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eastAsia="宋体" w:cs="宋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附件3</w:t>
      </w:r>
    </w:p>
    <w:p>
      <w:pPr>
        <w:jc w:val="center"/>
        <w:rPr>
          <w:rFonts w:hint="eastAsia"/>
        </w:rPr>
      </w:pPr>
      <w:r>
        <w:rPr>
          <w:rFonts w:hint="eastAsia" w:eastAsia="方正小标宋简体" w:cs="宋体"/>
          <w:kern w:val="0"/>
          <w:sz w:val="44"/>
          <w:szCs w:val="44"/>
        </w:rPr>
        <w:t>城市黑臭水体摸底调查表</w:t>
      </w:r>
    </w:p>
    <w:tbl>
      <w:tblPr>
        <w:tblStyle w:val="3"/>
        <w:tblW w:w="13666" w:type="dxa"/>
        <w:tblInd w:w="0" w:type="dxa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30"/>
        <w:gridCol w:w="868"/>
        <w:gridCol w:w="1498"/>
        <w:gridCol w:w="924"/>
        <w:gridCol w:w="690"/>
        <w:gridCol w:w="663"/>
        <w:gridCol w:w="1077"/>
        <w:gridCol w:w="1143"/>
        <w:gridCol w:w="516"/>
        <w:gridCol w:w="1102"/>
        <w:gridCol w:w="1150"/>
        <w:gridCol w:w="462"/>
        <w:gridCol w:w="727"/>
        <w:gridCol w:w="675"/>
        <w:gridCol w:w="678"/>
        <w:gridCol w:w="663"/>
      </w:tblGrid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3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城市名称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流经城市河流名称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流经地段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kern w:val="0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流经建成区内河流长度</w:t>
            </w:r>
          </w:p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3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当前现状</w:t>
            </w:r>
          </w:p>
        </w:tc>
        <w:tc>
          <w:tcPr>
            <w:tcW w:w="59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黑臭水体整治落实情况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05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 w:cs="宋体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 w:cs="宋体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 w:cs="宋体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目前水质情况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是否为黑臭水体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kern w:val="0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已综合</w:t>
            </w:r>
          </w:p>
          <w:p>
            <w:pPr>
              <w:widowControl/>
              <w:jc w:val="center"/>
              <w:textAlignment w:val="center"/>
              <w:rPr>
                <w:rFonts w:hint="eastAsia" w:eastAsia="黑体" w:cs="宋体"/>
                <w:kern w:val="0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治理河</w:t>
            </w:r>
          </w:p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长度（KM）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kern w:val="0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河岸绿化</w:t>
            </w:r>
          </w:p>
          <w:p>
            <w:pPr>
              <w:widowControl/>
              <w:jc w:val="center"/>
              <w:textAlignment w:val="center"/>
              <w:rPr>
                <w:rFonts w:hint="eastAsia" w:eastAsia="黑体" w:cs="宋体"/>
                <w:kern w:val="0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面积</w:t>
            </w:r>
          </w:p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（万平方米）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水体类型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面积\长度（KM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²</w:t>
            </w:r>
            <w:r>
              <w:rPr>
                <w:rFonts w:hint="eastAsia" w:eastAsia="黑体" w:cs="宋体"/>
                <w:kern w:val="0"/>
                <w:sz w:val="20"/>
                <w:szCs w:val="20"/>
              </w:rPr>
              <w:t>\KM）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所在区域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kern w:val="0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黑臭</w:t>
            </w:r>
          </w:p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级别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整治牵头单位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kern w:val="0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达标</w:t>
            </w:r>
          </w:p>
          <w:p>
            <w:pPr>
              <w:widowControl/>
              <w:jc w:val="center"/>
              <w:textAlignment w:val="center"/>
              <w:rPr>
                <w:rFonts w:hint="eastAsia" w:eastAsia="黑体" w:cs="宋体"/>
                <w:sz w:val="20"/>
                <w:szCs w:val="20"/>
              </w:rPr>
            </w:pPr>
            <w:r>
              <w:rPr>
                <w:rFonts w:hint="eastAsia" w:eastAsia="黑体" w:cs="宋体"/>
                <w:kern w:val="0"/>
                <w:sz w:val="20"/>
                <w:szCs w:val="20"/>
              </w:rPr>
              <w:t>期限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686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漭河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天坛街道办事处</w:t>
            </w:r>
          </w:p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北海街道办事处</w:t>
            </w:r>
          </w:p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沁园街道办事处</w:t>
            </w:r>
          </w:p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玉泉街道办事处</w:t>
            </w:r>
          </w:p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轵城镇人民政府</w:t>
            </w:r>
          </w:p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思礼镇人民政府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7.08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劣Ⅴ类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7.08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74.82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河流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天坛街道</w:t>
            </w:r>
          </w:p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办事处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轻度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住房和城乡建设局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梁光明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3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cs="宋体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珠龙河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北海街道办事处</w:t>
            </w:r>
          </w:p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玉泉街道办事处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劣Ⅴ类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52.8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河流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1.3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北海街道</w:t>
            </w:r>
          </w:p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办事处、</w:t>
            </w:r>
          </w:p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玉泉街道</w:t>
            </w:r>
          </w:p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办事处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轻度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住房和城乡建设局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梁光明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38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cs="宋体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苇泉河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沁园街道办事处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劣Ⅴ类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2.8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39.2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河流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沁园街道</w:t>
            </w:r>
          </w:p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办事处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轻度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住房和城乡建设局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梁光明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2019年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F5E46"/>
    <w:rsid w:val="51AF5E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2016-01-15T01:44:00Z</dcterms:created>
  <dc:creator>Administrator</dc:creator>
  <cp:lastModifiedBy>Administrator</cp:lastModifiedBy>
  <dcterms:modified xsi:type="dcterms:W3CDTF">2016-01-15T01:45:23Z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