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hint="eastAsia" w:ascii="宋体" w:hAnsi="宋体" w:eastAsia="黑体" w:cs="黑体"/>
          <w:sz w:val="30"/>
          <w:szCs w:val="30"/>
        </w:rPr>
        <w:t>附件7</w:t>
      </w:r>
    </w:p>
    <w:p>
      <w:pPr>
        <w:spacing w:after="120" w:afterLines="50" w:line="700" w:lineRule="exact"/>
        <w:jc w:val="center"/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u w:val="single"/>
        </w:rPr>
        <w:t xml:space="preserve">         </w:t>
      </w:r>
      <w:r>
        <w:rPr>
          <w:rFonts w:hint="eastAsia" w:ascii="宋体" w:hAnsi="宋体" w:eastAsia="方正小标宋简体" w:cs="方正小标宋简体"/>
          <w:bCs/>
          <w:color w:val="000000"/>
          <w:sz w:val="44"/>
          <w:szCs w:val="44"/>
        </w:rPr>
        <w:t>公共租赁住房承租家庭违规违约使用房屋明细表</w:t>
      </w:r>
    </w:p>
    <w:p>
      <w:pPr>
        <w:spacing w:after="120" w:afterLines="50" w:line="700" w:lineRule="exact"/>
        <w:rPr>
          <w:rFonts w:hint="eastAsia" w:ascii="宋体" w:hAnsi="宋体" w:eastAsia="仿宋_GB2312"/>
          <w:color w:val="000000"/>
          <w:sz w:val="44"/>
          <w:szCs w:val="4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</w:rPr>
        <w:t>产权单位（盖章）：                    （        年    月）                     制表日期：</w:t>
      </w:r>
    </w:p>
    <w:tbl>
      <w:tblPr>
        <w:tblStyle w:val="7"/>
        <w:tblW w:w="13570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689"/>
        <w:gridCol w:w="1069"/>
        <w:gridCol w:w="915"/>
        <w:gridCol w:w="592"/>
        <w:gridCol w:w="773"/>
        <w:gridCol w:w="1533"/>
        <w:gridCol w:w="679"/>
        <w:gridCol w:w="784"/>
        <w:gridCol w:w="2391"/>
        <w:gridCol w:w="1213"/>
        <w:gridCol w:w="1159"/>
        <w:gridCol w:w="12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受理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违规违约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家庭姓名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备案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户型</w:t>
            </w:r>
          </w:p>
        </w:tc>
        <w:tc>
          <w:tcPr>
            <w:tcW w:w="7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楼号</w:t>
            </w:r>
          </w:p>
        </w:tc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单元及房号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发现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方式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违规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行为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23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违规行为具体内容</w:t>
            </w:r>
          </w:p>
        </w:tc>
        <w:tc>
          <w:tcPr>
            <w:tcW w:w="12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处理结果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未调查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处理原因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exact"/>
        <w:ind w:firstLine="440" w:firstLineChars="200"/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  <w:t xml:space="preserve">填表人：                                  单位负责人：                                联系电话：   </w:t>
      </w:r>
    </w:p>
    <w:p>
      <w:pPr>
        <w:spacing w:line="360" w:lineRule="exact"/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  <w:t>说明：1.填写的项目为已交付使用办理入住手续的项目。2.房屋类型包括公共租赁住房、廉租实物住房。3.违规行为类型包括：A出租（转租）、</w:t>
      </w:r>
    </w:p>
    <w:p>
      <w:pPr>
        <w:spacing w:line="360" w:lineRule="exact"/>
        <w:ind w:firstLine="880" w:firstLineChars="400"/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  <w:t>B转借、C闲置、D擅自改变房屋用途、E擅自拆改房屋、F违规使用公共空间、G违规出售、H擅自调换、I拖欠租金、J其他，可直</w:t>
      </w:r>
    </w:p>
    <w:p>
      <w:pPr>
        <w:spacing w:line="360" w:lineRule="exact"/>
        <w:ind w:firstLine="880" w:firstLineChars="400"/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  <w:t>接填写相应字母；4.发现方式包括：K单位巡查、L信访举报、M网络媒体报导、N领导批转、O其他等，可直接填写相应字母。</w:t>
      </w:r>
    </w:p>
    <w:p>
      <w:pPr>
        <w:spacing w:line="360" w:lineRule="exact"/>
        <w:ind w:firstLine="880" w:firstLineChars="400"/>
        <w:rPr>
          <w:rFonts w:hint="eastAsia" w:ascii="宋体" w:hAnsi="宋体" w:eastAsia="黑体"/>
          <w:spacing w:val="6"/>
          <w:sz w:val="30"/>
          <w:szCs w:val="30"/>
        </w:rPr>
      </w:pPr>
      <w:r>
        <w:rPr>
          <w:rFonts w:hint="eastAsia" w:ascii="宋体" w:hAnsi="宋体" w:eastAsia="仿宋_GB2312" w:cs="宋体"/>
          <w:color w:val="000000"/>
          <w:kern w:val="0"/>
          <w:sz w:val="22"/>
          <w:szCs w:val="22"/>
        </w:rPr>
        <w:t>5.请各公共租赁住房产权单位在每季度第一月5日前将汇总表（含电子表）盖章后报送到市保障性住房管理中心。</w:t>
      </w:r>
    </w:p>
    <w:p>
      <w:pPr>
        <w:spacing w:line="590" w:lineRule="exact"/>
        <w:ind w:firstLine="624" w:firstLineChars="200"/>
        <w:rPr>
          <w:rFonts w:ascii="宋体" w:hAnsi="宋体" w:eastAsia="黑体"/>
          <w:spacing w:val="6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8" w:right="1474" w:bottom="1474" w:left="1814" w:header="851" w:footer="1191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231" w:y="-1447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19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246" w:y="-8722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18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1C7B"/>
    <w:rsid w:val="30C81C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宋体" w:hAnsi="宋体" w:eastAsia="仿宋_GB2312"/>
      <w:sz w:val="32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"/>
    <w:basedOn w:val="1"/>
    <w:link w:val="4"/>
    <w:qFormat/>
    <w:uiPriority w:val="0"/>
    <w:rPr>
      <w:rFonts w:ascii="宋体" w:hAnsi="宋体" w:eastAsia="仿宋_GB2312"/>
      <w:sz w:val="32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2016-06-24T02:07:00Z</dcterms:created>
  <dc:creator>Administrator</dc:creator>
  <cp:lastModifiedBy>Administrator</cp:lastModifiedBy>
  <dcterms:modified xsi:type="dcterms:W3CDTF">2016-06-24T02:32:48Z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