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eastAsia="黑体" w:cs="黑体"/>
          <w:sz w:val="30"/>
          <w:szCs w:val="30"/>
        </w:rPr>
      </w:pPr>
      <w:r>
        <w:rPr>
          <w:rFonts w:hint="eastAsia" w:ascii="宋体" w:hAnsi="宋体" w:eastAsia="黑体" w:cs="黑体"/>
          <w:sz w:val="30"/>
          <w:szCs w:val="30"/>
        </w:rPr>
        <w:t>附件1</w:t>
      </w:r>
    </w:p>
    <w:p>
      <w:pPr>
        <w:spacing w:line="660" w:lineRule="exact"/>
        <w:jc w:val="center"/>
        <w:rPr>
          <w:rFonts w:hint="eastAsia" w:ascii="宋体" w:hAnsi="宋体" w:eastAsia="方正小标宋简体" w:cs="方正小标宋简体"/>
          <w:bCs/>
          <w:sz w:val="44"/>
          <w:szCs w:val="44"/>
        </w:rPr>
      </w:pPr>
      <w:bookmarkStart w:id="1" w:name="_GoBack"/>
      <w:bookmarkStart w:id="0" w:name="OLE_LINK1"/>
      <w:r>
        <w:rPr>
          <w:rFonts w:hint="eastAsia" w:ascii="宋体" w:hAnsi="宋体" w:eastAsia="方正小标宋简体" w:cs="方正小标宋简体"/>
          <w:bCs/>
          <w:sz w:val="44"/>
          <w:szCs w:val="44"/>
        </w:rPr>
        <w:t>承租家庭申请书</w:t>
      </w:r>
      <w:bookmarkEnd w:id="0"/>
    </w:p>
    <w:bookmarkEnd w:id="1"/>
    <w:p>
      <w:pPr>
        <w:spacing w:line="440" w:lineRule="exact"/>
        <w:jc w:val="center"/>
        <w:rPr>
          <w:rFonts w:hint="eastAsia" w:ascii="宋体" w:hAnsi="宋体" w:eastAsia="方正小标宋简体" w:cs="方正小标宋简体"/>
          <w:bCs/>
          <w:sz w:val="30"/>
          <w:szCs w:val="30"/>
        </w:rPr>
      </w:pPr>
    </w:p>
    <w:p>
      <w:pPr>
        <w:spacing w:line="540" w:lineRule="exact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 w:eastAsia="仿宋_GB2312"/>
          <w:sz w:val="30"/>
          <w:szCs w:val="30"/>
        </w:rPr>
        <w:t>：</w:t>
      </w:r>
    </w:p>
    <w:p>
      <w:pPr>
        <w:spacing w:line="540" w:lineRule="exact"/>
        <w:ind w:firstLine="624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承租人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仿宋_GB2312"/>
          <w:sz w:val="30"/>
          <w:szCs w:val="30"/>
        </w:rPr>
        <w:t>，身份证号码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 w:eastAsia="仿宋_GB2312"/>
          <w:sz w:val="30"/>
          <w:szCs w:val="30"/>
        </w:rPr>
        <w:t>，备案登记编号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仿宋_GB2312"/>
          <w:sz w:val="30"/>
          <w:szCs w:val="30"/>
        </w:rPr>
        <w:t>，租赁合同编号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仿宋_GB2312"/>
          <w:sz w:val="30"/>
          <w:szCs w:val="30"/>
        </w:rPr>
        <w:t>。本家庭于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仿宋_GB2312"/>
          <w:sz w:val="30"/>
          <w:szCs w:val="30"/>
        </w:rPr>
        <w:t>年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仿宋_GB2312"/>
          <w:sz w:val="30"/>
          <w:szCs w:val="30"/>
        </w:rPr>
        <w:t>月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仿宋_GB2312"/>
          <w:sz w:val="30"/>
          <w:szCs w:val="30"/>
        </w:rPr>
        <w:t>日起承租位于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             </w:t>
      </w:r>
      <w:r>
        <w:rPr>
          <w:rFonts w:hint="eastAsia" w:ascii="宋体" w:hAnsi="宋体" w:eastAsia="仿宋_GB2312"/>
          <w:sz w:val="30"/>
          <w:szCs w:val="30"/>
        </w:rPr>
        <w:t>号楼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仿宋_GB2312"/>
          <w:sz w:val="30"/>
          <w:szCs w:val="30"/>
        </w:rPr>
        <w:t>单元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仿宋_GB2312"/>
          <w:sz w:val="30"/>
          <w:szCs w:val="30"/>
        </w:rPr>
        <w:t>号公共租赁住房，建筑面积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仿宋_GB2312"/>
          <w:sz w:val="30"/>
          <w:szCs w:val="30"/>
        </w:rPr>
        <w:t>平方米，合同期限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仿宋_GB2312"/>
          <w:sz w:val="30"/>
          <w:szCs w:val="30"/>
        </w:rPr>
        <w:t>年，月租金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eastAsia="仿宋_GB2312"/>
          <w:sz w:val="30"/>
          <w:szCs w:val="30"/>
        </w:rPr>
        <w:t>元，承租家庭成员共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仿宋_GB2312"/>
          <w:sz w:val="30"/>
          <w:szCs w:val="30"/>
        </w:rPr>
        <w:t>人，分别为</w:t>
      </w:r>
      <w:r>
        <w:rPr>
          <w:rFonts w:hint="eastAsia" w:ascii="宋体" w:hAnsi="宋体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仿宋_GB2312"/>
          <w:sz w:val="30"/>
          <w:szCs w:val="30"/>
        </w:rPr>
        <w:t>。现经承租家庭成员协商一致，提出申请：</w:t>
      </w:r>
    </w:p>
    <w:p>
      <w:pPr>
        <w:spacing w:line="540" w:lineRule="exact"/>
        <w:ind w:firstLine="600" w:firstLineChars="2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□因承租人死亡变更承租人；□家庭成员间变更承租人；□调整配租房屋；□同套型内调换配租房屋地点；□续签租赁合同；□自愿终止租赁合同。具体原因说明：</w:t>
      </w:r>
    </w:p>
    <w:p>
      <w:pPr>
        <w:spacing w:line="540" w:lineRule="exact"/>
        <w:rPr>
          <w:rFonts w:hint="eastAsia" w:ascii="宋体" w:hAnsi="宋体" w:eastAsia="仿宋"/>
          <w:sz w:val="30"/>
          <w:szCs w:val="30"/>
          <w:u w:val="single"/>
        </w:rPr>
      </w:pPr>
      <w:r>
        <w:rPr>
          <w:rFonts w:hint="eastAsia" w:ascii="宋体" w:hAnsi="宋体" w:eastAsia="仿宋"/>
          <w:sz w:val="30"/>
          <w:szCs w:val="30"/>
          <w:u w:val="single"/>
        </w:rPr>
        <w:t xml:space="preserve">                                                    </w:t>
      </w:r>
    </w:p>
    <w:p>
      <w:pPr>
        <w:spacing w:line="540" w:lineRule="exact"/>
        <w:rPr>
          <w:rFonts w:hint="eastAsia" w:ascii="宋体" w:hAnsi="宋体" w:eastAsia="仿宋"/>
          <w:sz w:val="30"/>
          <w:szCs w:val="30"/>
        </w:rPr>
      </w:pPr>
      <w:r>
        <w:rPr>
          <w:rFonts w:hint="eastAsia" w:ascii="宋体" w:hAnsi="宋体" w:eastAsia="仿宋"/>
          <w:sz w:val="30"/>
          <w:szCs w:val="30"/>
          <w:u w:val="single"/>
        </w:rPr>
        <w:t xml:space="preserve">                                                  </w:t>
      </w:r>
      <w:r>
        <w:rPr>
          <w:rFonts w:hint="eastAsia" w:ascii="宋体" w:hAnsi="宋体" w:eastAsia="仿宋"/>
          <w:sz w:val="30"/>
          <w:szCs w:val="30"/>
        </w:rPr>
        <w:t>。</w:t>
      </w:r>
    </w:p>
    <w:p>
      <w:pPr>
        <w:spacing w:line="540" w:lineRule="exact"/>
        <w:ind w:firstLine="63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 xml:space="preserve">特此申请。 </w:t>
      </w:r>
    </w:p>
    <w:p>
      <w:pPr>
        <w:spacing w:line="540" w:lineRule="exact"/>
        <w:ind w:firstLine="1200" w:firstLineChars="4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申请人：       　        联系电话：</w:t>
      </w:r>
    </w:p>
    <w:p>
      <w:pPr>
        <w:spacing w:line="540" w:lineRule="exact"/>
        <w:ind w:firstLine="300" w:firstLineChars="1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 xml:space="preserve">①承租人签名：                    日期：             </w:t>
      </w:r>
    </w:p>
    <w:p>
      <w:pPr>
        <w:spacing w:line="540" w:lineRule="exact"/>
        <w:ind w:firstLine="300" w:firstLineChars="1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 xml:space="preserve">②承租家庭成员签名：              日期：             </w:t>
      </w:r>
    </w:p>
    <w:p>
      <w:pPr>
        <w:spacing w:line="540" w:lineRule="exact"/>
        <w:ind w:firstLine="300" w:firstLineChars="1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 xml:space="preserve">③承租家庭成员签名：              日期：             </w:t>
      </w:r>
    </w:p>
    <w:p>
      <w:pPr>
        <w:spacing w:line="540" w:lineRule="exact"/>
        <w:ind w:firstLine="300" w:firstLineChars="1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 xml:space="preserve">④承租家庭成员签名：              日期：             </w:t>
      </w:r>
    </w:p>
    <w:p>
      <w:pPr>
        <w:spacing w:line="540" w:lineRule="exact"/>
        <w:ind w:right="26"/>
        <w:rPr>
          <w:rFonts w:hint="eastAsia" w:ascii="宋体" w:hAnsi="宋体" w:eastAsia="仿宋_GB2312"/>
          <w:sz w:val="30"/>
          <w:szCs w:val="30"/>
        </w:rPr>
      </w:pPr>
    </w:p>
    <w:p>
      <w:pPr>
        <w:spacing w:line="540" w:lineRule="exact"/>
        <w:ind w:right="26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注：本通知书一式两份，交办理保障家庭入住手续单位一份，市保</w:t>
      </w:r>
    </w:p>
    <w:p>
      <w:pPr>
        <w:spacing w:line="540" w:lineRule="exact"/>
        <w:ind w:right="26" w:firstLine="600" w:firstLineChars="200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sz w:val="30"/>
          <w:szCs w:val="30"/>
        </w:rPr>
        <w:t>障性住房管理中心留存一份。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76C96"/>
    <w:rsid w:val="53B76C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2016-06-24T02:03:00Z</dcterms:created>
  <dc:creator>Administrator</dc:creator>
  <cp:lastModifiedBy>Administrator</cp:lastModifiedBy>
  <dcterms:modified xsi:type="dcterms:W3CDTF">2016-06-24T02:08:47Z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