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eastAsia" w:eastAsia="黑体" w:cs="黑体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</w:rPr>
        <w:t>附</w:t>
      </w:r>
      <w:r>
        <w:rPr>
          <w:rFonts w:hint="eastAsia" w:eastAsia="黑体" w:cs="黑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color w:val="000000"/>
          <w:sz w:val="32"/>
          <w:szCs w:val="32"/>
        </w:rPr>
        <w:t>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简体" w:cs="新宋体"/>
          <w:bCs/>
          <w:color w:val="000000"/>
          <w:sz w:val="44"/>
          <w:szCs w:val="44"/>
          <w:lang w:eastAsia="zh-CN"/>
        </w:rPr>
      </w:pPr>
      <w:r>
        <w:rPr>
          <w:rFonts w:hint="eastAsia" w:eastAsia="方正小标宋简体" w:cs="新宋体"/>
          <w:bCs/>
          <w:color w:val="000000"/>
          <w:sz w:val="44"/>
          <w:szCs w:val="44"/>
        </w:rPr>
        <w:t>济源市涉农项目</w:t>
      </w:r>
      <w:r>
        <w:rPr>
          <w:rFonts w:hint="eastAsia" w:eastAsia="方正小标宋简体" w:cs="新宋体"/>
          <w:bCs/>
          <w:color w:val="000000"/>
          <w:sz w:val="44"/>
          <w:szCs w:val="44"/>
          <w:lang w:eastAsia="zh-CN"/>
        </w:rPr>
        <w:t>资金统筹</w:t>
      </w:r>
      <w:r>
        <w:rPr>
          <w:rFonts w:hint="eastAsia" w:eastAsia="方正小标宋简体" w:cs="新宋体"/>
          <w:bCs/>
          <w:color w:val="000000"/>
          <w:sz w:val="44"/>
          <w:szCs w:val="44"/>
        </w:rPr>
        <w:t>整合</w:t>
      </w:r>
      <w:r>
        <w:rPr>
          <w:rFonts w:hint="eastAsia" w:eastAsia="方正小标宋简体" w:cs="新宋体"/>
          <w:bCs/>
          <w:color w:val="000000"/>
          <w:sz w:val="44"/>
          <w:szCs w:val="44"/>
          <w:lang w:eastAsia="zh-CN"/>
        </w:rPr>
        <w:t>工作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简体" w:cs="新宋体"/>
          <w:bCs/>
          <w:color w:val="000000"/>
          <w:sz w:val="44"/>
          <w:szCs w:val="44"/>
        </w:rPr>
      </w:pPr>
      <w:r>
        <w:rPr>
          <w:rFonts w:hint="eastAsia" w:eastAsia="方正小标宋简体" w:cs="新宋体"/>
          <w:bCs/>
          <w:color w:val="000000"/>
          <w:sz w:val="44"/>
          <w:szCs w:val="44"/>
        </w:rPr>
        <w:t>领导小组</w:t>
      </w:r>
      <w:r>
        <w:rPr>
          <w:rFonts w:hint="eastAsia" w:eastAsia="方正小标宋简体" w:cs="新宋体"/>
          <w:bCs/>
          <w:color w:val="000000"/>
          <w:sz w:val="44"/>
          <w:szCs w:val="44"/>
          <w:shd w:val="clear" w:color="auto" w:fill="FFFFFF"/>
        </w:rPr>
        <w:t>名单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34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/>
          <w:bCs/>
          <w:color w:val="000000"/>
          <w:spacing w:val="8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  <w:t>组  长：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王惠民（常务副市长）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  <w:t>副组长：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卫祥玉（副市长）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shd w:val="clear" w:color="auto" w:fill="auto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shd w:val="clear" w:color="auto" w:fill="auto"/>
          <w:lang w:eastAsia="zh-CN"/>
        </w:rPr>
        <w:t>李拴根（副市长）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俞益民（副市长）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shd w:val="clear" w:color="auto" w:fill="auto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shd w:val="clear" w:color="auto" w:fill="auto"/>
        </w:rPr>
        <w:t>侯  波（副市长）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   李红念（副市长）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</w:rPr>
        <w:t>成  员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lang w:eastAsia="zh-CN"/>
        </w:rPr>
        <w:t>：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张北平（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shd w:val="clear" w:color="auto" w:fill="auto"/>
        </w:rPr>
        <w:t>市政府副秘书长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贺双福（市政府副秘书长、市扶贫办主任）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李军玲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（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市委农办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常务副主任、农牧局局长）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王利民（市财政局局长）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汤继涛（市发展和改革委员会主任）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刘善祥（市教育局局长）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李桂生（市民族宗教事务委员会主任）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苗春芳（市民政局局长）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张大林（市人力资源和社会保障局局长）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卢多璋（市国土资源局局长）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成  铖（市环境保护局局长）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刘万玉（市住房和城乡建设局局长）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姚安平（市城乡规划局局长）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安东利（市交通运输局局长）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刘根胜（市水利局局长）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王天中（市林业局局长）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张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伟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  <w:t>（市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文化广电新闻出版局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  <w:t>局长）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贺火旺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  <w:t>（市卫生和计划生育委员会副主任）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贾全成（市体育局局长）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刘慧华（市旅游发展委员会副主任）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张书经（市农业机械管理局党委书记）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赵宗英（市移民安置局局长）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  <w:t>雪党华（市妇联主席）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陈小棉（市残联理事长）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卢新源（天坛街道办事处主任）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张先军（沁园街道办事处主任）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赵开颜（北海街道办事处主任）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赵寒冬（玉泉街道办事处主任）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  <w:t>周奎明（克井镇镇长）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许拥军（五龙口镇镇长）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于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晓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波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  <w:t>（梨林镇镇长）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  <w:t>葛峻峰（轵城镇镇长）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  <w:t>杜中联（承留镇镇长）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  <w:t>王  森（思礼镇镇长）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李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涛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  <w:t>（坡头镇镇长）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  <w:t>冯  璐（大峪镇镇长）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eastAsia="zh-CN"/>
        </w:rPr>
        <w:t>刘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涛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  <w:t>（王屋镇镇长）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  <w:t>代永利（邵原镇镇长）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000000"/>
          <w:spacing w:val="8"/>
          <w:sz w:val="30"/>
          <w:szCs w:val="30"/>
          <w:highlight w:val="none"/>
          <w:shd w:val="clear" w:color="auto" w:fill="auto"/>
        </w:rPr>
      </w:pP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000000"/>
          <w:spacing w:val="0"/>
          <w:sz w:val="30"/>
          <w:szCs w:val="30"/>
          <w:highlight w:val="none"/>
          <w:shd w:val="clear" w:color="auto" w:fill="auto"/>
        </w:rPr>
        <w:t>李立峰（下冶镇镇长）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pacing w:val="8"/>
          <w:sz w:val="30"/>
          <w:szCs w:val="30"/>
        </w:rPr>
      </w:pPr>
      <w:r>
        <w:rPr>
          <w:rFonts w:hint="eastAsia" w:ascii="宋体" w:hAnsi="宋体" w:eastAsia="仿宋_GB2312" w:cs="仿宋_GB2312"/>
          <w:color w:val="000000"/>
          <w:spacing w:val="8"/>
          <w:sz w:val="30"/>
          <w:szCs w:val="30"/>
          <w:lang w:val="en-US" w:eastAsia="zh-CN"/>
        </w:rPr>
        <w:t>领导小组下设办公室</w:t>
      </w:r>
      <w:r>
        <w:rPr>
          <w:rFonts w:hint="eastAsia" w:ascii="宋体" w:hAnsi="宋体" w:eastAsia="仿宋_GB2312" w:cs="仿宋_GB2312"/>
          <w:spacing w:val="8"/>
          <w:sz w:val="30"/>
          <w:szCs w:val="30"/>
          <w:lang w:val="en-US" w:eastAsia="zh-CN"/>
        </w:rPr>
        <w:t>（简称市涉农资金整合办）</w:t>
      </w:r>
      <w:r>
        <w:rPr>
          <w:rFonts w:hint="eastAsia" w:ascii="宋体" w:hAnsi="宋体" w:eastAsia="仿宋_GB2312" w:cs="仿宋_GB2312"/>
          <w:color w:val="000000"/>
          <w:spacing w:val="8"/>
          <w:sz w:val="30"/>
          <w:szCs w:val="30"/>
          <w:lang w:val="en-US" w:eastAsia="zh-CN"/>
        </w:rPr>
        <w:t>，办公室设在市财政局，</w:t>
      </w:r>
      <w:r>
        <w:rPr>
          <w:rFonts w:hint="eastAsia" w:ascii="宋体" w:hAnsi="宋体" w:eastAsia="仿宋_GB2312" w:cs="仿宋_GB2312"/>
          <w:color w:val="000000"/>
          <w:spacing w:val="8"/>
          <w:sz w:val="30"/>
          <w:szCs w:val="30"/>
          <w:shd w:val="clear" w:color="auto" w:fill="auto"/>
        </w:rPr>
        <w:t>侯波</w:t>
      </w:r>
      <w:r>
        <w:rPr>
          <w:rFonts w:hint="eastAsia" w:ascii="宋体" w:hAnsi="宋体" w:eastAsia="仿宋_GB2312" w:cs="仿宋_GB2312"/>
          <w:spacing w:val="8"/>
          <w:sz w:val="30"/>
          <w:szCs w:val="30"/>
          <w:shd w:val="clear" w:color="auto" w:fill="auto"/>
          <w:lang w:val="en-US" w:eastAsia="zh-CN"/>
        </w:rPr>
        <w:t>兼任办公室主任，王利民兼任办公室副主任。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pacing w:val="8"/>
          <w:sz w:val="30"/>
          <w:szCs w:val="30"/>
          <w:shd w:val="clear" w:color="FFFFFF" w:fill="D9D9D9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outlineLvl w:val="9"/>
        <w:rPr>
          <w:rFonts w:ascii="宋体" w:hAnsi="宋体"/>
          <w:spacing w:val="8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ascii="宋体" w:hAnsi="宋体"/>
          <w:spacing w:val="8"/>
          <w:sz w:val="30"/>
          <w:szCs w:val="30"/>
        </w:rPr>
      </w:pPr>
    </w:p>
    <w:p>
      <w:pPr>
        <w:pStyle w:val="3"/>
        <w:keepNext w:val="0"/>
        <w:keepLines w:val="0"/>
        <w:widowControl/>
        <w:suppressLineNumbers w:val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1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宋体" w:hAnsi="宋体" w:eastAsia="仿宋_GB2312"/>
      <w:kern w:val="2"/>
      <w:sz w:val="32"/>
      <w:szCs w:val="24"/>
      <w:lang w:val="en-US" w:eastAsia="zh-CN" w:bidi="ar-SA"/>
    </w:rPr>
  </w:style>
  <w:style w:type="paragraph" w:styleId="3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2019-05-21T01:59:14Z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