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sz w:val="44"/>
          <w:szCs w:val="44"/>
        </w:rPr>
        <w:t>报名参与征集意向函</w:t>
      </w:r>
    </w:p>
    <w:bookmarkEnd w:id="0"/>
    <w:p>
      <w:pPr>
        <w:spacing w:line="540" w:lineRule="exact"/>
        <w:jc w:val="center"/>
        <w:rPr>
          <w:rFonts w:ascii="仿宋_GB2312" w:hAnsi="Calibri" w:eastAsia="仿宋_GB2312" w:cs="宋体"/>
          <w:sz w:val="32"/>
          <w:szCs w:val="32"/>
        </w:rPr>
      </w:pPr>
    </w:p>
    <w:p>
      <w:pPr>
        <w:widowControl/>
        <w:wordWrap w:val="0"/>
        <w:topLinePunct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（单位全称，以下简称本单位）有意向并愿意参加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济源示范区</w:t>
      </w:r>
      <w:r>
        <w:rPr>
          <w:rFonts w:hint="eastAsia" w:ascii="仿宋" w:hAnsi="仿宋" w:eastAsia="仿宋" w:cs="仿宋"/>
          <w:sz w:val="32"/>
          <w:szCs w:val="32"/>
        </w:rPr>
        <w:t>第一届职业技能大赛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征集活动，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并如实填写《报名参与征集意向函》赞助意向清单》，</w:t>
      </w:r>
      <w:r>
        <w:rPr>
          <w:rFonts w:hint="eastAsia" w:ascii="仿宋" w:hAnsi="仿宋" w:eastAsia="仿宋" w:cs="仿宋"/>
          <w:sz w:val="32"/>
          <w:szCs w:val="32"/>
        </w:rPr>
        <w:t>承诺遵守本次征集活动的程序和规则。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本单位承诺：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（一）除非经过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大赛主办、承办单位</w:t>
      </w:r>
      <w:r>
        <w:rPr>
          <w:rFonts w:hint="eastAsia" w:ascii="仿宋" w:hAnsi="仿宋" w:eastAsia="仿宋" w:cs="仿宋"/>
          <w:sz w:val="32"/>
          <w:szCs w:val="32"/>
        </w:rPr>
        <w:t>明确书面许可，本单位不会在任何时间、任何地点以任何形式对参加本次征集活动进行商业性宣传，或者明示、暗示本单位与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商业合作存在任何关联。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（二）本单位同意并确认，除非经过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明确书面许可，本单位无权使用或许可使用、复制或开发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济源示范区</w:t>
      </w:r>
      <w:r>
        <w:rPr>
          <w:rFonts w:hint="eastAsia" w:ascii="仿宋" w:hAnsi="仿宋" w:eastAsia="仿宋" w:cs="仿宋"/>
          <w:sz w:val="32"/>
          <w:szCs w:val="32"/>
        </w:rPr>
        <w:t>第一届职业技能大赛的标志和授权称谓。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（三）本单位将对因参加本次征集活动接触到的所有信息承担保密义务，无论该信息以何种形式表现，也无论本单位以何种方式取得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但通过合法公开途径获取的信息除外。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（四）本单位同意并确认，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本次征集活动向本企业提供任何资料，并不代表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对该资料相关权益的转让。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（五）本单位同意并确认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所作出的有关支持内容的承诺均真实有效，且不可撤销。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因本单位违反上述承诺给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主办、承办单位</w:t>
      </w:r>
      <w:r>
        <w:rPr>
          <w:rFonts w:hint="eastAsia" w:ascii="仿宋" w:hAnsi="仿宋" w:eastAsia="仿宋" w:cs="仿宋"/>
          <w:sz w:val="32"/>
          <w:szCs w:val="32"/>
        </w:rPr>
        <w:t>造成的任何损失，本单位愿意承担全部法律责任。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附件:赞助意向清单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意向企业（公章）：                 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法定代表人（签章）：</w:t>
      </w:r>
    </w:p>
    <w:p>
      <w:pPr>
        <w:spacing w:line="580" w:lineRule="exact"/>
        <w:jc w:val="left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80" w:lineRule="exact"/>
        <w:jc w:val="right"/>
        <w:rPr>
          <w:rFonts w:ascii="仿宋_GB2312" w:hAnsi="Calibri" w:eastAsia="仿宋_GB2312" w:cs="宋体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ascii="仿宋_GB2312" w:hAnsi="Calibri" w:eastAsia="仿宋_GB2312" w:cs="宋体"/>
          <w:sz w:val="32"/>
          <w:szCs w:val="32"/>
        </w:rPr>
        <w:sectPr>
          <w:footerReference r:id="rId3" w:type="default"/>
          <w:pgSz w:w="11906" w:h="16838"/>
          <w:pgMar w:top="2154" w:right="1474" w:bottom="1984" w:left="1587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Calibri" w:eastAsia="仿宋_GB2312" w:cs="宋体"/>
          <w:sz w:val="32"/>
          <w:szCs w:val="32"/>
        </w:rPr>
        <w:t>年</w:t>
      </w:r>
      <w:r>
        <w:rPr>
          <w:rFonts w:ascii="仿宋_GB2312" w:hAnsi="Calibri" w:eastAsia="仿宋_GB2312" w:cs="宋体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宋体"/>
          <w:sz w:val="32"/>
          <w:szCs w:val="32"/>
        </w:rPr>
        <w:t>月</w:t>
      </w:r>
      <w:r>
        <w:rPr>
          <w:rFonts w:ascii="仿宋_GB2312" w:hAnsi="Calibri" w:eastAsia="仿宋_GB2312" w:cs="宋体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宋体"/>
          <w:sz w:val="32"/>
          <w:szCs w:val="32"/>
        </w:rPr>
        <w:t>日</w:t>
      </w:r>
      <w:r>
        <w:rPr>
          <w:rFonts w:ascii="仿宋_GB2312" w:hAnsi="Calibri" w:eastAsia="仿宋_GB2312" w:cs="宋体"/>
          <w:sz w:val="32"/>
          <w:szCs w:val="32"/>
        </w:rPr>
        <w:t xml:space="preserve">  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济源示范区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第一届职业技能大赛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赞助意向清单</w:t>
      </w:r>
    </w:p>
    <w:p>
      <w:pPr>
        <w:spacing w:after="12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单位：（加盖公章）                     联系人：         电话：             日期：</w:t>
      </w:r>
    </w:p>
    <w:tbl>
      <w:tblPr>
        <w:tblStyle w:val="5"/>
        <w:tblW w:w="13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122"/>
        <w:gridCol w:w="1559"/>
        <w:gridCol w:w="1601"/>
        <w:gridCol w:w="5062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赞助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单位全称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赞助类别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意向赞助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价值金额</w:t>
            </w:r>
          </w:p>
        </w:tc>
        <w:tc>
          <w:tcPr>
            <w:tcW w:w="50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意向赞助物资信息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或服务具体内容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  <w:t>1</w:t>
            </w:r>
          </w:p>
        </w:tc>
        <w:tc>
          <w:tcPr>
            <w:tcW w:w="312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□现金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□物资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□服务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□其他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</w:pPr>
          </w:p>
        </w:tc>
        <w:tc>
          <w:tcPr>
            <w:tcW w:w="506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21"/>
              </w:rPr>
            </w:pPr>
          </w:p>
        </w:tc>
      </w:tr>
    </w:tbl>
    <w:p>
      <w:pPr>
        <w:spacing w:after="12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注：物资类请注明具体实物名称、品牌、型号、数量等，以及是否提供运输、装卸、安装、维保等服务。</w:t>
      </w:r>
    </w:p>
    <w:p>
      <w:pPr>
        <w:rPr>
          <w:color w:val="000000"/>
        </w:rPr>
      </w:pPr>
    </w:p>
    <w:p/>
    <w:sectPr>
      <w:pgSz w:w="16838" w:h="11906" w:orient="landscape"/>
      <w:pgMar w:top="1588" w:right="1440" w:bottom="158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ZGZiOTE4NWExZTM5OTQ5N2E1Zjg0MzllMmQxYjUifQ=="/>
  </w:docVars>
  <w:rsids>
    <w:rsidRoot w:val="731508AA"/>
    <w:rsid w:val="731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ascii="Calibri" w:hAnsi="Calibri" w:cs="Calibri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2023-03-01T01:49:00Z</dcterms:created>
  <dc:creator>yan</dc:creator>
  <cp:lastModifiedBy>yan</cp:lastModifiedBy>
  <dcterms:modified xsi:type="dcterms:W3CDTF">2023-03-01T01:49:16Z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420BE653BB424AA3A27196DDCA9AF4E7</vt:lpwstr>
  </property>
</Properties>
</file>