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sz w:val="44"/>
          <w:szCs w:val="44"/>
        </w:rPr>
        <w:t>报名参与征集意向函</w:t>
      </w:r>
    </w:p>
    <w:bookmarkEnd w:id="0"/>
    <w:p>
      <w:pPr>
        <w:spacing w:line="540" w:lineRule="exact"/>
        <w:jc w:val="center"/>
        <w:rPr>
          <w:rFonts w:ascii="仿宋_GB2312" w:hAnsi="Calibri" w:eastAsia="仿宋_GB2312" w:cs="宋体"/>
          <w:sz w:val="32"/>
          <w:szCs w:val="32"/>
        </w:rPr>
      </w:pPr>
    </w:p>
    <w:p>
      <w:pPr>
        <w:widowControl/>
        <w:wordWrap w:val="0"/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（单位全称，以下简称本单位）有意向并愿意参加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济源示范区</w:t>
      </w:r>
      <w:r>
        <w:rPr>
          <w:rFonts w:hint="eastAsia" w:ascii="仿宋" w:hAnsi="仿宋" w:eastAsia="仿宋" w:cs="仿宋"/>
          <w:sz w:val="32"/>
          <w:szCs w:val="32"/>
        </w:rPr>
        <w:t>第一届职业技能大赛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征集活动，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并如实填写《报名参与征集意向函》赞助意向清单》，</w:t>
      </w:r>
      <w:r>
        <w:rPr>
          <w:rFonts w:hint="eastAsia" w:ascii="仿宋" w:hAnsi="仿宋" w:eastAsia="仿宋" w:cs="仿宋"/>
          <w:sz w:val="32"/>
          <w:szCs w:val="32"/>
        </w:rPr>
        <w:t>承诺遵守本次征集活动的程序和规则。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本单位承诺：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（一）除非经过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大赛主办、承办单位</w:t>
      </w:r>
      <w:r>
        <w:rPr>
          <w:rFonts w:hint="eastAsia" w:ascii="仿宋" w:hAnsi="仿宋" w:eastAsia="仿宋" w:cs="仿宋"/>
          <w:sz w:val="32"/>
          <w:szCs w:val="32"/>
        </w:rPr>
        <w:t>明确书面许可，本单位不会在任何时间、任何地点以任何形式对参加本次征集活动进行商业性宣传，或者明示、暗示本单位与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主办、承办单位</w:t>
      </w:r>
      <w:r>
        <w:rPr>
          <w:rFonts w:hint="eastAsia" w:ascii="仿宋" w:hAnsi="仿宋" w:eastAsia="仿宋" w:cs="仿宋"/>
          <w:sz w:val="32"/>
          <w:szCs w:val="32"/>
        </w:rPr>
        <w:t>商业合作存在任何关联。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（二）本单位同意并确认，除非经过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主办、承办单位</w:t>
      </w:r>
      <w:r>
        <w:rPr>
          <w:rFonts w:hint="eastAsia" w:ascii="仿宋" w:hAnsi="仿宋" w:eastAsia="仿宋" w:cs="仿宋"/>
          <w:sz w:val="32"/>
          <w:szCs w:val="32"/>
        </w:rPr>
        <w:t>明确书面许可，本单位无权使用或许可使用、复制或开发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济源示范区</w:t>
      </w:r>
      <w:r>
        <w:rPr>
          <w:rFonts w:hint="eastAsia" w:ascii="仿宋" w:hAnsi="仿宋" w:eastAsia="仿宋" w:cs="仿宋"/>
          <w:sz w:val="32"/>
          <w:szCs w:val="32"/>
        </w:rPr>
        <w:t>第一届职业技能大赛的标志和授权称谓。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（三）本单位将对因参加本次征集活动接触到的所有信息承担保密义务，无论该信息以何种形式表现，也无论本单位以何种方式取得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但通过合法公开途径获取的信息除外。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（四）本单位同意并确认，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主办、承办单位</w:t>
      </w:r>
      <w:r>
        <w:rPr>
          <w:rFonts w:hint="eastAsia" w:ascii="仿宋" w:hAnsi="仿宋" w:eastAsia="仿宋" w:cs="仿宋"/>
          <w:sz w:val="32"/>
          <w:szCs w:val="32"/>
        </w:rPr>
        <w:t>本次征集活动向本企业提供任何资料，并不代表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主办、承办单位</w:t>
      </w:r>
      <w:r>
        <w:rPr>
          <w:rFonts w:hint="eastAsia" w:ascii="仿宋" w:hAnsi="仿宋" w:eastAsia="仿宋" w:cs="仿宋"/>
          <w:sz w:val="32"/>
          <w:szCs w:val="32"/>
        </w:rPr>
        <w:t>对该资料相关权益的转让。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（五）本单位同意并确认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主办、承办单位</w:t>
      </w:r>
      <w:r>
        <w:rPr>
          <w:rFonts w:hint="eastAsia" w:ascii="仿宋" w:hAnsi="仿宋" w:eastAsia="仿宋" w:cs="仿宋"/>
          <w:sz w:val="32"/>
          <w:szCs w:val="32"/>
        </w:rPr>
        <w:t>所作出的有关支持内容的承诺均真实有效，且不可撤销。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因本单位违反上述承诺给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主办、承办单位</w:t>
      </w:r>
      <w:r>
        <w:rPr>
          <w:rFonts w:hint="eastAsia" w:ascii="仿宋" w:hAnsi="仿宋" w:eastAsia="仿宋" w:cs="仿宋"/>
          <w:sz w:val="32"/>
          <w:szCs w:val="32"/>
        </w:rPr>
        <w:t>造成的任何损失，本单位愿意承担全部法律责任。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附件:赞助意向清单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意向企业（公章）：         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法定代表人（签章）：</w:t>
      </w:r>
    </w:p>
    <w:p>
      <w:pPr>
        <w:spacing w:line="580" w:lineRule="exact"/>
        <w:jc w:val="left"/>
        <w:rPr>
          <w:rFonts w:ascii="仿宋_GB2312" w:hAnsi="Calibri" w:eastAsia="仿宋_GB2312" w:cs="宋体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Calibri" w:eastAsia="仿宋_GB2312" w:cs="宋体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Calibri" w:eastAsia="仿宋_GB2312" w:cs="宋体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ascii="仿宋_GB2312" w:hAnsi="Calibri" w:eastAsia="仿宋_GB2312" w:cs="宋体"/>
          <w:sz w:val="32"/>
          <w:szCs w:val="32"/>
        </w:rPr>
        <w:sectPr>
          <w:footerReference r:id="rId3" w:type="default"/>
          <w:pgSz w:w="11906" w:h="16838"/>
          <w:pgMar w:top="2154" w:right="1474" w:bottom="1984" w:left="1587" w:header="851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Calibri" w:eastAsia="仿宋_GB2312" w:cs="宋体"/>
          <w:sz w:val="32"/>
          <w:szCs w:val="32"/>
        </w:rPr>
        <w:t>年</w:t>
      </w:r>
      <w:r>
        <w:rPr>
          <w:rFonts w:ascii="仿宋_GB2312" w:hAnsi="Calibri" w:eastAsia="仿宋_GB2312" w:cs="宋体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宋体"/>
          <w:sz w:val="32"/>
          <w:szCs w:val="32"/>
        </w:rPr>
        <w:t>月</w:t>
      </w:r>
      <w:r>
        <w:rPr>
          <w:rFonts w:ascii="仿宋_GB2312" w:hAnsi="Calibri" w:eastAsia="仿宋_GB2312" w:cs="宋体"/>
          <w:sz w:val="32"/>
          <w:szCs w:val="32"/>
        </w:rPr>
        <w:t xml:space="preserve">    </w:t>
      </w:r>
      <w:r>
        <w:rPr>
          <w:rFonts w:hint="eastAsia" w:ascii="仿宋_GB2312" w:hAnsi="Calibri" w:eastAsia="仿宋_GB2312" w:cs="宋体"/>
          <w:sz w:val="32"/>
          <w:szCs w:val="32"/>
        </w:rPr>
        <w:t>日</w:t>
      </w:r>
      <w:r>
        <w:rPr>
          <w:rFonts w:ascii="仿宋_GB2312" w:hAnsi="Calibri" w:eastAsia="仿宋_GB2312" w:cs="宋体"/>
          <w:sz w:val="32"/>
          <w:szCs w:val="32"/>
        </w:rPr>
        <w:t xml:space="preserve">  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济源示范区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第一届职业技能大赛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赞助意向清单</w:t>
      </w:r>
    </w:p>
    <w:p>
      <w:pPr>
        <w:spacing w:after="12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单位：（加盖公章）                     联系人：         电话：             日期：</w:t>
      </w:r>
    </w:p>
    <w:tbl>
      <w:tblPr>
        <w:tblStyle w:val="5"/>
        <w:tblW w:w="13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122"/>
        <w:gridCol w:w="1559"/>
        <w:gridCol w:w="1601"/>
        <w:gridCol w:w="506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赞助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单位全称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赞助类别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意向赞助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价值金额</w:t>
            </w:r>
          </w:p>
        </w:tc>
        <w:tc>
          <w:tcPr>
            <w:tcW w:w="50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意向赞助物资信息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或服务具体内容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21"/>
              </w:rPr>
              <w:t>1</w:t>
            </w:r>
          </w:p>
        </w:tc>
        <w:tc>
          <w:tcPr>
            <w:tcW w:w="31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□现金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□物资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□服务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□其他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506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21"/>
              </w:rPr>
            </w:pPr>
          </w:p>
        </w:tc>
      </w:tr>
    </w:tbl>
    <w:p>
      <w:pPr>
        <w:spacing w:after="12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注：物资类请注明具体实物名称、品牌、型号、数量等，以及是否提供运输、装卸、安装、维保等服务。</w:t>
      </w:r>
    </w:p>
    <w:p>
      <w:pPr>
        <w:rPr>
          <w:color w:val="000000"/>
        </w:rPr>
      </w:pPr>
    </w:p>
    <w:p/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GZiOTE4NWExZTM5OTQ5N2E1Zjg0MzllMmQxYjUifQ=="/>
  </w:docVars>
  <w:rsids>
    <w:rsidRoot w:val="731508AA"/>
    <w:rsid w:val="731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2023-03-01T01:49:00Z</dcterms:created>
  <dc:creator>yan</dc:creator>
  <cp:lastModifiedBy>yan</cp:lastModifiedBy>
  <dcterms:modified xsi:type="dcterms:W3CDTF">2023-03-01T01:49:16Z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420BE653BB424AA3A27196DDCA9AF4E7</vt:lpwstr>
  </property>
</Properties>
</file>