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旅游领域基层政务公开标准目录</w:t>
      </w:r>
    </w:p>
    <w:tbl>
      <w:tblPr>
        <w:tblStyle w:val="9"/>
        <w:tblW w:w="14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530"/>
        <w:gridCol w:w="641"/>
        <w:gridCol w:w="1955"/>
        <w:gridCol w:w="2022"/>
        <w:gridCol w:w="1189"/>
        <w:gridCol w:w="1013"/>
        <w:gridCol w:w="3795"/>
        <w:gridCol w:w="510"/>
        <w:gridCol w:w="630"/>
        <w:gridCol w:w="495"/>
        <w:gridCol w:w="570"/>
        <w:gridCol w:w="555"/>
        <w:gridCol w:w="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tblHeader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1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0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时限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主体</w:t>
            </w:r>
          </w:p>
        </w:tc>
        <w:tc>
          <w:tcPr>
            <w:tcW w:w="3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方式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tblHeader/>
          <w:jc w:val="center"/>
        </w:trPr>
        <w:tc>
          <w:tcPr>
            <w:tcW w:w="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一级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二级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事项</w:t>
            </w:r>
          </w:p>
        </w:tc>
        <w:tc>
          <w:tcPr>
            <w:tcW w:w="1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特定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群体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主动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依申请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eastAsia="zh-CN"/>
              </w:rPr>
              <w:t>市（县）级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</w:rPr>
              <w:t>乡级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政策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文件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法律法规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4.《中国公民出国旅游管理办法》;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2"/>
                <w:kern w:val="0"/>
                <w:sz w:val="21"/>
                <w:szCs w:val="21"/>
              </w:rPr>
              <w:t>.旅游领域地方性法规。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规章及规范性文件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1.部门和地方政府规章；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2.旅游领域各类规范性文件。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《中华人民共和国政府信息公开条例》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</w:t>
            </w: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旅游规划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本地旅游发展规划文本。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3.《文化和旅游部关于印发〈文化和旅游规划管理办法〉的通知》。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A级旅游景区基本情况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1.本地A级旅游景区的基本信息，包括名称、所在地、等级及评定年份;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2.本地A级旅游景区的服务信息，包括景区开放时间、联系电话及临时停止开放信息;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3.本地A级旅游景区内的文物保护单位基本信息，包括文物保护单位名称、等级及评定年份。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旅行社名录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旅行社名称、地址等基本信息。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3.《中华人民共和国政府信息公开条例》。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旅游提示警示信息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1.旅游安全提示信息；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2.旅游消费警示信息；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3.文物保护提示信息。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信息形成之日起7个工作日内公开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9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旅游安全应急处置信息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1.旅游应急保障组织机构及职责；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2.旅游应急保障工作预案；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3.旅游应急响应、热点问题处置情况。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2.《关于全面推进政务公开工作的意见》。 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公共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服务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旅游市场举报投诉信息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受理旅游市场举报投诉的途径和方式。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4.《文化市场综合行政执法管理办法》；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5.《旅游行政处罚办法》；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6.《旅游投诉处理办法》。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文明旅游宣传信息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1.文明旅游宣传主题及活动信息；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2.旅游志愿服务信息。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监督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检查</w:t>
            </w:r>
          </w:p>
        </w:tc>
        <w:tc>
          <w:tcPr>
            <w:tcW w:w="6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随机抽查事项清单</w:t>
            </w:r>
          </w:p>
        </w:tc>
        <w:tc>
          <w:tcPr>
            <w:tcW w:w="1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1.抽查事项名称；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3.抽查对象；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5.抽查部门；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6.抽查方式。</w:t>
            </w:r>
          </w:p>
        </w:tc>
        <w:tc>
          <w:tcPr>
            <w:tcW w:w="2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对旅行社的随机抽查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监督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检查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对导游的随机抽查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7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对在线旅游经营者的随机抽查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1.抽查依据；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2.抽查主体；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3.抽查内容；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4.抽查方式；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5.抽查情况及查处结果。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2.《关于全面推进政务公开工作的意见》；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3.《国务院办公厅关于推广随机抽查规范事中事后监管的通知》。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□精准推送       □其他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0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行政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处罚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对旅行社违法行为的行政处罚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4.《旅行社条例实施细则》；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5.《旅游安全管理办法》；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6.《中国公民出国旅游管理办法》；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7.《导游人员管理条例》；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8.《导游管理办法》；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9.《大陆居民赴台湾地区旅游管理办法》；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10.《在线旅游经营服务管理暂行规定》；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11.《旅游行政处罚办法》。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对导游违法行为的行政处罚</w:t>
            </w:r>
          </w:p>
        </w:tc>
        <w:tc>
          <w:tcPr>
            <w:tcW w:w="19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1.《中华人民共和国旅游法》；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3.《旅行社条例》；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4.《旅行社条例实施细则》；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5.《中国公民出国旅游管理办法》；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6.《导游人员管理条例》；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7.《导游管理办法》；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8.《旅游行政处罚办法》。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 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行政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处罚</w:t>
            </w:r>
          </w:p>
        </w:tc>
        <w:tc>
          <w:tcPr>
            <w:tcW w:w="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3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6" w:hRule="atLeast"/>
          <w:jc w:val="center"/>
        </w:trPr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对在线旅游经营者违法行为的行政处罚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1.主体信息；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2.案由；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3.处罚依据；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4.处罚条件；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5.处罚程序；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6.处罚结果。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1.《中华人民共和国政府信息公开条例》；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2.《在线旅游经营服务管理暂行规定》；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3.《旅游行政处罚办法》。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济源产城融合示范区文化广电和旅游局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■政府网站       □政府公报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□两微一端       □发布会/听证会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□广播电视       □纸质媒体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■公开查阅点     ■政务服务中心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□便民服务站     □入户/现场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□社区/企事业单位/村公示栏（电子屏）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 xml:space="preserve">□精准推送       □其他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/>
          <w:color w:val="auto"/>
          <w:sz w:val="2"/>
          <w:szCs w:val="2"/>
        </w:rPr>
      </w:pPr>
    </w:p>
    <w:sectPr>
      <w:pgSz w:w="16838" w:h="11906" w:orient="landscape"/>
      <w:pgMar w:top="1417" w:right="1191" w:bottom="1134" w:left="1247" w:header="851" w:footer="907" w:gutter="0"/>
      <w:cols w:space="0" w:num="1"/>
      <w:rtlGutter w:val="0"/>
      <w:docGrid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9D1DB"/>
    <w:multiLevelType w:val="multilevel"/>
    <w:tmpl w:val="1079D1DB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Thousand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nothing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pStyle w:val="7"/>
      <w:suff w:val="nothing"/>
      <w:lvlText w:val="（%4）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320"/>
  <w:drawingGridVerticalSpacing w:val="22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WY4MmU4Y2U5YzQzZmRkODQwZDUyMzYyMTI5YTYifQ=="/>
  </w:docVars>
  <w:rsids>
    <w:rsidRoot w:val="0EAF6C56"/>
    <w:rsid w:val="00151057"/>
    <w:rsid w:val="00834EEE"/>
    <w:rsid w:val="00AD1223"/>
    <w:rsid w:val="00E1724B"/>
    <w:rsid w:val="017C4B1F"/>
    <w:rsid w:val="02BB699F"/>
    <w:rsid w:val="035730D6"/>
    <w:rsid w:val="038B638B"/>
    <w:rsid w:val="03932259"/>
    <w:rsid w:val="04576B9D"/>
    <w:rsid w:val="045B6269"/>
    <w:rsid w:val="048E7C04"/>
    <w:rsid w:val="052D527D"/>
    <w:rsid w:val="06A0637A"/>
    <w:rsid w:val="06C21A3F"/>
    <w:rsid w:val="06E0499A"/>
    <w:rsid w:val="0726532A"/>
    <w:rsid w:val="079155B7"/>
    <w:rsid w:val="07EE5683"/>
    <w:rsid w:val="080013EC"/>
    <w:rsid w:val="08225F1C"/>
    <w:rsid w:val="084C7D93"/>
    <w:rsid w:val="087A3531"/>
    <w:rsid w:val="08952EE1"/>
    <w:rsid w:val="09571835"/>
    <w:rsid w:val="09E3362A"/>
    <w:rsid w:val="0A0630EE"/>
    <w:rsid w:val="0A29266A"/>
    <w:rsid w:val="0A5364D9"/>
    <w:rsid w:val="0A7378E9"/>
    <w:rsid w:val="0AEF545C"/>
    <w:rsid w:val="0B8B09D3"/>
    <w:rsid w:val="0BA056E1"/>
    <w:rsid w:val="0BC02310"/>
    <w:rsid w:val="0C15766F"/>
    <w:rsid w:val="0CC25E31"/>
    <w:rsid w:val="0CC34C89"/>
    <w:rsid w:val="0CC91D1B"/>
    <w:rsid w:val="0CE007C7"/>
    <w:rsid w:val="0D124FE7"/>
    <w:rsid w:val="0DD1719D"/>
    <w:rsid w:val="0E0F22F3"/>
    <w:rsid w:val="0EAF6C56"/>
    <w:rsid w:val="0F3A767D"/>
    <w:rsid w:val="0FAF7E41"/>
    <w:rsid w:val="100752FB"/>
    <w:rsid w:val="10B75520"/>
    <w:rsid w:val="10C264A0"/>
    <w:rsid w:val="10D13A86"/>
    <w:rsid w:val="117E0FDB"/>
    <w:rsid w:val="11C563B3"/>
    <w:rsid w:val="1216092E"/>
    <w:rsid w:val="12192EEC"/>
    <w:rsid w:val="124200E8"/>
    <w:rsid w:val="1250373C"/>
    <w:rsid w:val="130560CE"/>
    <w:rsid w:val="130B1D9C"/>
    <w:rsid w:val="132E7430"/>
    <w:rsid w:val="133B7EA5"/>
    <w:rsid w:val="13AD7CDF"/>
    <w:rsid w:val="14310739"/>
    <w:rsid w:val="143556B4"/>
    <w:rsid w:val="145F564E"/>
    <w:rsid w:val="146750FF"/>
    <w:rsid w:val="146F6C9C"/>
    <w:rsid w:val="14C706B7"/>
    <w:rsid w:val="14FA44B8"/>
    <w:rsid w:val="15337F3E"/>
    <w:rsid w:val="15450FD9"/>
    <w:rsid w:val="15595299"/>
    <w:rsid w:val="159B606C"/>
    <w:rsid w:val="168D0EC8"/>
    <w:rsid w:val="16DE1377"/>
    <w:rsid w:val="16FD62AA"/>
    <w:rsid w:val="17052F30"/>
    <w:rsid w:val="17063237"/>
    <w:rsid w:val="1723506B"/>
    <w:rsid w:val="1792380E"/>
    <w:rsid w:val="18B856FD"/>
    <w:rsid w:val="18DE61BE"/>
    <w:rsid w:val="18FC6084"/>
    <w:rsid w:val="19C513F8"/>
    <w:rsid w:val="1A920523"/>
    <w:rsid w:val="1A9453E8"/>
    <w:rsid w:val="1A976FD8"/>
    <w:rsid w:val="1B1E5E51"/>
    <w:rsid w:val="1B2E1729"/>
    <w:rsid w:val="1B90583A"/>
    <w:rsid w:val="1BD40E3E"/>
    <w:rsid w:val="1C0E1750"/>
    <w:rsid w:val="1C437740"/>
    <w:rsid w:val="1CDF0AD0"/>
    <w:rsid w:val="1D686627"/>
    <w:rsid w:val="1EDB0DA6"/>
    <w:rsid w:val="1EF34CD3"/>
    <w:rsid w:val="1EFE2CB1"/>
    <w:rsid w:val="1F132870"/>
    <w:rsid w:val="1F3951E5"/>
    <w:rsid w:val="1F5E0402"/>
    <w:rsid w:val="1FBD5132"/>
    <w:rsid w:val="1FE33E8E"/>
    <w:rsid w:val="20601569"/>
    <w:rsid w:val="2095333E"/>
    <w:rsid w:val="20CE406B"/>
    <w:rsid w:val="20E7657D"/>
    <w:rsid w:val="21A52603"/>
    <w:rsid w:val="220B3676"/>
    <w:rsid w:val="221F3BAC"/>
    <w:rsid w:val="22F50ADD"/>
    <w:rsid w:val="232004CB"/>
    <w:rsid w:val="233F21CE"/>
    <w:rsid w:val="23A125F4"/>
    <w:rsid w:val="24371A31"/>
    <w:rsid w:val="25605A0E"/>
    <w:rsid w:val="256E50BB"/>
    <w:rsid w:val="259D1CAB"/>
    <w:rsid w:val="26D72836"/>
    <w:rsid w:val="27572152"/>
    <w:rsid w:val="27CA66CF"/>
    <w:rsid w:val="27E93145"/>
    <w:rsid w:val="28084747"/>
    <w:rsid w:val="2863623A"/>
    <w:rsid w:val="294267FF"/>
    <w:rsid w:val="294A43F6"/>
    <w:rsid w:val="29B306F8"/>
    <w:rsid w:val="29DF1056"/>
    <w:rsid w:val="2A441060"/>
    <w:rsid w:val="2A585BF3"/>
    <w:rsid w:val="2AA50767"/>
    <w:rsid w:val="2BB84CFA"/>
    <w:rsid w:val="2C066C6D"/>
    <w:rsid w:val="2CDD4D98"/>
    <w:rsid w:val="2D1079BD"/>
    <w:rsid w:val="2D167770"/>
    <w:rsid w:val="2D21392A"/>
    <w:rsid w:val="2DD54D7F"/>
    <w:rsid w:val="2EC836D4"/>
    <w:rsid w:val="2F1E36CB"/>
    <w:rsid w:val="2F9563FB"/>
    <w:rsid w:val="2F9F7030"/>
    <w:rsid w:val="2FB87182"/>
    <w:rsid w:val="2FD85113"/>
    <w:rsid w:val="310804B0"/>
    <w:rsid w:val="311F7CD0"/>
    <w:rsid w:val="328B6501"/>
    <w:rsid w:val="329D19F8"/>
    <w:rsid w:val="33971FB7"/>
    <w:rsid w:val="33DB57A9"/>
    <w:rsid w:val="34237A92"/>
    <w:rsid w:val="3495529A"/>
    <w:rsid w:val="34AC2D83"/>
    <w:rsid w:val="35C1637A"/>
    <w:rsid w:val="35D8788A"/>
    <w:rsid w:val="361E5267"/>
    <w:rsid w:val="36343395"/>
    <w:rsid w:val="36E11EC0"/>
    <w:rsid w:val="37730DFD"/>
    <w:rsid w:val="37DE3012"/>
    <w:rsid w:val="38D76058"/>
    <w:rsid w:val="39005AEB"/>
    <w:rsid w:val="3923232A"/>
    <w:rsid w:val="3955699F"/>
    <w:rsid w:val="395A17E6"/>
    <w:rsid w:val="39AF06A0"/>
    <w:rsid w:val="39AF0EEC"/>
    <w:rsid w:val="39D11C4B"/>
    <w:rsid w:val="3A0B0B17"/>
    <w:rsid w:val="3A37097E"/>
    <w:rsid w:val="3AAA67DD"/>
    <w:rsid w:val="3AE54984"/>
    <w:rsid w:val="3B10006A"/>
    <w:rsid w:val="3BAC7FAF"/>
    <w:rsid w:val="3BC379CB"/>
    <w:rsid w:val="3BED4453"/>
    <w:rsid w:val="3BF34C54"/>
    <w:rsid w:val="3C02602D"/>
    <w:rsid w:val="3C973B9A"/>
    <w:rsid w:val="3CCD3D1E"/>
    <w:rsid w:val="3D1D1714"/>
    <w:rsid w:val="3D364E5A"/>
    <w:rsid w:val="3D42264F"/>
    <w:rsid w:val="3D4F752B"/>
    <w:rsid w:val="3D560D51"/>
    <w:rsid w:val="3D80415A"/>
    <w:rsid w:val="3DD06A7D"/>
    <w:rsid w:val="3E13103F"/>
    <w:rsid w:val="3E6D757C"/>
    <w:rsid w:val="3E71234B"/>
    <w:rsid w:val="3EBCD821"/>
    <w:rsid w:val="3F3E63AE"/>
    <w:rsid w:val="3F6529E7"/>
    <w:rsid w:val="3FCB439E"/>
    <w:rsid w:val="3FD032E3"/>
    <w:rsid w:val="40365501"/>
    <w:rsid w:val="404529C5"/>
    <w:rsid w:val="4061287B"/>
    <w:rsid w:val="406851C1"/>
    <w:rsid w:val="40B43C8E"/>
    <w:rsid w:val="40D61CC6"/>
    <w:rsid w:val="41453A08"/>
    <w:rsid w:val="41FB1A0E"/>
    <w:rsid w:val="42040925"/>
    <w:rsid w:val="423A4417"/>
    <w:rsid w:val="4251347E"/>
    <w:rsid w:val="43374B83"/>
    <w:rsid w:val="4342167F"/>
    <w:rsid w:val="434429B8"/>
    <w:rsid w:val="43D11EE0"/>
    <w:rsid w:val="441F7CE7"/>
    <w:rsid w:val="44CC6046"/>
    <w:rsid w:val="44F91D9E"/>
    <w:rsid w:val="457015CD"/>
    <w:rsid w:val="45CA0596"/>
    <w:rsid w:val="45D83899"/>
    <w:rsid w:val="45F05675"/>
    <w:rsid w:val="462B2E32"/>
    <w:rsid w:val="46596B23"/>
    <w:rsid w:val="4662365D"/>
    <w:rsid w:val="46671127"/>
    <w:rsid w:val="46B30840"/>
    <w:rsid w:val="46F42B75"/>
    <w:rsid w:val="47C54F14"/>
    <w:rsid w:val="48BA57D5"/>
    <w:rsid w:val="49004E84"/>
    <w:rsid w:val="4959156E"/>
    <w:rsid w:val="497F5525"/>
    <w:rsid w:val="49B05356"/>
    <w:rsid w:val="49E829C5"/>
    <w:rsid w:val="4A281F2B"/>
    <w:rsid w:val="4A386BED"/>
    <w:rsid w:val="4AB03029"/>
    <w:rsid w:val="4AD97ACD"/>
    <w:rsid w:val="4B6607CB"/>
    <w:rsid w:val="4B984C55"/>
    <w:rsid w:val="4C61201C"/>
    <w:rsid w:val="4C9F204B"/>
    <w:rsid w:val="4CAB2B92"/>
    <w:rsid w:val="4CC51AD0"/>
    <w:rsid w:val="4CCE4972"/>
    <w:rsid w:val="4D6A3082"/>
    <w:rsid w:val="4DDD4A87"/>
    <w:rsid w:val="4E5C1172"/>
    <w:rsid w:val="4E9F4F45"/>
    <w:rsid w:val="4F1147D0"/>
    <w:rsid w:val="4F485DCB"/>
    <w:rsid w:val="4FEA3EFD"/>
    <w:rsid w:val="5024760B"/>
    <w:rsid w:val="508413E1"/>
    <w:rsid w:val="509475C7"/>
    <w:rsid w:val="50E7049C"/>
    <w:rsid w:val="50F47159"/>
    <w:rsid w:val="51352640"/>
    <w:rsid w:val="51955462"/>
    <w:rsid w:val="52200797"/>
    <w:rsid w:val="52C125F9"/>
    <w:rsid w:val="52E62B77"/>
    <w:rsid w:val="52E70B10"/>
    <w:rsid w:val="53032E94"/>
    <w:rsid w:val="53E70309"/>
    <w:rsid w:val="53FE1633"/>
    <w:rsid w:val="5421089D"/>
    <w:rsid w:val="543A3C25"/>
    <w:rsid w:val="54460DAA"/>
    <w:rsid w:val="54D53631"/>
    <w:rsid w:val="55095DF3"/>
    <w:rsid w:val="555E7F91"/>
    <w:rsid w:val="55D25CF5"/>
    <w:rsid w:val="55F558D9"/>
    <w:rsid w:val="55F67EEF"/>
    <w:rsid w:val="560976C3"/>
    <w:rsid w:val="563855BA"/>
    <w:rsid w:val="56651E84"/>
    <w:rsid w:val="56DF2652"/>
    <w:rsid w:val="573C3911"/>
    <w:rsid w:val="57A91CF9"/>
    <w:rsid w:val="57E7D0C6"/>
    <w:rsid w:val="581F3641"/>
    <w:rsid w:val="58221CE2"/>
    <w:rsid w:val="587F3D04"/>
    <w:rsid w:val="588D0493"/>
    <w:rsid w:val="58C9781F"/>
    <w:rsid w:val="59632BCE"/>
    <w:rsid w:val="59992539"/>
    <w:rsid w:val="599E551F"/>
    <w:rsid w:val="59BF6BF1"/>
    <w:rsid w:val="59F21A87"/>
    <w:rsid w:val="5A3E1234"/>
    <w:rsid w:val="5A667456"/>
    <w:rsid w:val="5A6D2ADC"/>
    <w:rsid w:val="5A7F4A16"/>
    <w:rsid w:val="5B0038E7"/>
    <w:rsid w:val="5B075CB9"/>
    <w:rsid w:val="5B1A3237"/>
    <w:rsid w:val="5B20196E"/>
    <w:rsid w:val="5B430F04"/>
    <w:rsid w:val="5B982FBA"/>
    <w:rsid w:val="5C585631"/>
    <w:rsid w:val="5D242665"/>
    <w:rsid w:val="5D50174B"/>
    <w:rsid w:val="5DC94A46"/>
    <w:rsid w:val="5DE6510D"/>
    <w:rsid w:val="5E1C33F4"/>
    <w:rsid w:val="5E281679"/>
    <w:rsid w:val="5E2E726D"/>
    <w:rsid w:val="5EC6548E"/>
    <w:rsid w:val="5EED5F11"/>
    <w:rsid w:val="5F7700EB"/>
    <w:rsid w:val="5FB331C5"/>
    <w:rsid w:val="5FC300B7"/>
    <w:rsid w:val="5FC85EAC"/>
    <w:rsid w:val="60384DAF"/>
    <w:rsid w:val="607D001A"/>
    <w:rsid w:val="6084528E"/>
    <w:rsid w:val="60994F0C"/>
    <w:rsid w:val="60C770F7"/>
    <w:rsid w:val="60F56013"/>
    <w:rsid w:val="6192357E"/>
    <w:rsid w:val="61A10653"/>
    <w:rsid w:val="61CF741F"/>
    <w:rsid w:val="61D01530"/>
    <w:rsid w:val="61D504A2"/>
    <w:rsid w:val="61E772A0"/>
    <w:rsid w:val="62004B9D"/>
    <w:rsid w:val="62241653"/>
    <w:rsid w:val="62BCB9DB"/>
    <w:rsid w:val="63753511"/>
    <w:rsid w:val="63B95414"/>
    <w:rsid w:val="642348AB"/>
    <w:rsid w:val="646F5A90"/>
    <w:rsid w:val="65425A30"/>
    <w:rsid w:val="6556411D"/>
    <w:rsid w:val="65CA240D"/>
    <w:rsid w:val="65FC46F8"/>
    <w:rsid w:val="661D303F"/>
    <w:rsid w:val="662E03EE"/>
    <w:rsid w:val="66441977"/>
    <w:rsid w:val="66611A68"/>
    <w:rsid w:val="66986B4D"/>
    <w:rsid w:val="67385980"/>
    <w:rsid w:val="677B0879"/>
    <w:rsid w:val="67B400F8"/>
    <w:rsid w:val="67C600DD"/>
    <w:rsid w:val="68DA622D"/>
    <w:rsid w:val="68F823B9"/>
    <w:rsid w:val="69A91FF6"/>
    <w:rsid w:val="6A785CD2"/>
    <w:rsid w:val="6A7A213F"/>
    <w:rsid w:val="6A8C040F"/>
    <w:rsid w:val="6AD050CC"/>
    <w:rsid w:val="6C27306E"/>
    <w:rsid w:val="6D1507ED"/>
    <w:rsid w:val="6EC652B9"/>
    <w:rsid w:val="6EDF1751"/>
    <w:rsid w:val="6EFB29A8"/>
    <w:rsid w:val="6FE717D9"/>
    <w:rsid w:val="70260EEB"/>
    <w:rsid w:val="708847F5"/>
    <w:rsid w:val="70A05304"/>
    <w:rsid w:val="70D913A3"/>
    <w:rsid w:val="71985117"/>
    <w:rsid w:val="7249618E"/>
    <w:rsid w:val="724D5689"/>
    <w:rsid w:val="728C2AD8"/>
    <w:rsid w:val="72AC0768"/>
    <w:rsid w:val="72B12531"/>
    <w:rsid w:val="733C25C3"/>
    <w:rsid w:val="745F78B3"/>
    <w:rsid w:val="748D67AC"/>
    <w:rsid w:val="749F1AE5"/>
    <w:rsid w:val="74F93B2B"/>
    <w:rsid w:val="75D216EE"/>
    <w:rsid w:val="76312C11"/>
    <w:rsid w:val="76582275"/>
    <w:rsid w:val="772210AE"/>
    <w:rsid w:val="77267A5C"/>
    <w:rsid w:val="77F40705"/>
    <w:rsid w:val="784A08E0"/>
    <w:rsid w:val="78705413"/>
    <w:rsid w:val="787F32A9"/>
    <w:rsid w:val="792D6DB1"/>
    <w:rsid w:val="79737649"/>
    <w:rsid w:val="79B65F9C"/>
    <w:rsid w:val="79D846A0"/>
    <w:rsid w:val="79EF56E9"/>
    <w:rsid w:val="7A637053"/>
    <w:rsid w:val="7AC71988"/>
    <w:rsid w:val="7AFA4A28"/>
    <w:rsid w:val="7AFB1909"/>
    <w:rsid w:val="7B210F68"/>
    <w:rsid w:val="7B3F32B9"/>
    <w:rsid w:val="7B52508E"/>
    <w:rsid w:val="7BC86DAA"/>
    <w:rsid w:val="7D4F4EEF"/>
    <w:rsid w:val="7D627C2C"/>
    <w:rsid w:val="7DAC7408"/>
    <w:rsid w:val="7DAE7389"/>
    <w:rsid w:val="7DC2311E"/>
    <w:rsid w:val="7DFFEAE2"/>
    <w:rsid w:val="7E957D93"/>
    <w:rsid w:val="7EE10390"/>
    <w:rsid w:val="7EF06CB0"/>
    <w:rsid w:val="7FABC3E5"/>
    <w:rsid w:val="7FBD0D7F"/>
    <w:rsid w:val="7FD8FA09"/>
    <w:rsid w:val="7FFD5E59"/>
    <w:rsid w:val="98BF2827"/>
    <w:rsid w:val="ADEE3687"/>
    <w:rsid w:val="AFF60959"/>
    <w:rsid w:val="B6BD6D93"/>
    <w:rsid w:val="BA7B74E3"/>
    <w:rsid w:val="BCEFBA31"/>
    <w:rsid w:val="BFBB9B9E"/>
    <w:rsid w:val="C98D8094"/>
    <w:rsid w:val="D3F731BE"/>
    <w:rsid w:val="DDFF75CA"/>
    <w:rsid w:val="DF6E7A57"/>
    <w:rsid w:val="E73F0B31"/>
    <w:rsid w:val="EAF7C22A"/>
    <w:rsid w:val="ECFEDB15"/>
    <w:rsid w:val="EFBED376"/>
    <w:rsid w:val="EFD79A58"/>
    <w:rsid w:val="F6AF0B1E"/>
    <w:rsid w:val="F7B5C643"/>
    <w:rsid w:val="FCF9C3A1"/>
    <w:rsid w:val="FD7FB999"/>
    <w:rsid w:val="FEEAE324"/>
    <w:rsid w:val="FF3DCD18"/>
    <w:rsid w:val="FFAA56C7"/>
    <w:rsid w:val="FFEF1A6D"/>
    <w:rsid w:val="FFEFFCD7"/>
    <w:rsid w:val="FFFF730A"/>
    <w:rsid w:val="FF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link w:val="23"/>
    <w:qFormat/>
    <w:uiPriority w:val="0"/>
    <w:pPr>
      <w:keepNext/>
      <w:keepLines/>
      <w:spacing w:line="700" w:lineRule="exact"/>
      <w:jc w:val="center"/>
      <w:outlineLvl w:val="0"/>
    </w:pPr>
    <w:rPr>
      <w:rFonts w:ascii="Tahoma" w:hAnsi="Tahoma" w:eastAsia="方正小标宋简体" w:cs="宋体"/>
      <w:bCs/>
      <w:kern w:val="44"/>
      <w:sz w:val="52"/>
      <w:szCs w:val="44"/>
    </w:rPr>
  </w:style>
  <w:style w:type="paragraph" w:styleId="5">
    <w:name w:val="heading 2"/>
    <w:basedOn w:val="1"/>
    <w:next w:val="1"/>
    <w:link w:val="24"/>
    <w:semiHidden/>
    <w:unhideWhenUsed/>
    <w:qFormat/>
    <w:uiPriority w:val="0"/>
    <w:pPr>
      <w:keepNext/>
      <w:keepLines/>
      <w:spacing w:beforeLines="0" w:afterLines="0" w:line="700" w:lineRule="exact"/>
      <w:jc w:val="center"/>
      <w:outlineLvl w:val="1"/>
    </w:pPr>
    <w:rPr>
      <w:rFonts w:ascii="等线 Light" w:hAnsi="等线 Light" w:eastAsia="方正小标宋简体" w:cs="Times New Roman"/>
      <w:bCs/>
      <w:sz w:val="44"/>
      <w:szCs w:val="32"/>
    </w:rPr>
  </w:style>
  <w:style w:type="paragraph" w:styleId="6">
    <w:name w:val="heading 3"/>
    <w:basedOn w:val="1"/>
    <w:next w:val="1"/>
    <w:link w:val="25"/>
    <w:semiHidden/>
    <w:unhideWhenUsed/>
    <w:qFormat/>
    <w:uiPriority w:val="0"/>
    <w:pPr>
      <w:keepNext/>
      <w:keepLines/>
      <w:numPr>
        <w:ilvl w:val="2"/>
        <w:numId w:val="1"/>
      </w:numPr>
      <w:spacing w:line="590" w:lineRule="exact"/>
      <w:ind w:firstLine="0" w:firstLineChars="0"/>
      <w:outlineLvl w:val="2"/>
    </w:pPr>
    <w:rPr>
      <w:rFonts w:eastAsia="仿宋_GB2312" w:asciiTheme="minorAscii" w:hAnsiTheme="minorAscii"/>
      <w:b/>
      <w:bCs/>
      <w:sz w:val="32"/>
      <w:szCs w:val="32"/>
    </w:rPr>
  </w:style>
  <w:style w:type="paragraph" w:styleId="7">
    <w:name w:val="heading 4"/>
    <w:basedOn w:val="1"/>
    <w:next w:val="1"/>
    <w:link w:val="28"/>
    <w:semiHidden/>
    <w:unhideWhenUsed/>
    <w:qFormat/>
    <w:uiPriority w:val="0"/>
    <w:pPr>
      <w:keepNext/>
      <w:keepLines/>
      <w:numPr>
        <w:ilvl w:val="3"/>
        <w:numId w:val="1"/>
      </w:numPr>
      <w:spacing w:line="700" w:lineRule="exact"/>
      <w:ind w:firstLine="0" w:firstLineChars="0"/>
      <w:jc w:val="center"/>
      <w:outlineLvl w:val="3"/>
    </w:pPr>
    <w:rPr>
      <w:rFonts w:ascii="Arial" w:hAnsi="Arial" w:eastAsia="方正小标宋简体" w:cs="Times New Roman"/>
      <w:bCs/>
      <w:sz w:val="44"/>
      <w:szCs w:val="28"/>
    </w:rPr>
  </w:style>
  <w:style w:type="character" w:default="1" w:styleId="10">
    <w:name w:val="Default Paragraph Font"/>
    <w:link w:val="11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8">
    <w:name w:val="Salutation"/>
    <w:basedOn w:val="1"/>
    <w:next w:val="1"/>
    <w:unhideWhenUsed/>
    <w:qFormat/>
    <w:uiPriority w:val="99"/>
  </w:style>
  <w:style w:type="paragraph" w:customStyle="1" w:styleId="11">
    <w:name w:val="Char Char Char Char111"/>
    <w:basedOn w:val="1"/>
    <w:link w:val="10"/>
    <w:qFormat/>
    <w:uiPriority w:val="0"/>
  </w:style>
  <w:style w:type="paragraph" w:customStyle="1" w:styleId="12">
    <w:name w:val="Char Char Char Char13"/>
    <w:basedOn w:val="1"/>
    <w:link w:val="10"/>
    <w:qFormat/>
    <w:uiPriority w:val="0"/>
  </w:style>
  <w:style w:type="paragraph" w:customStyle="1" w:styleId="13">
    <w:name w:val="Char Char Char Char112"/>
    <w:basedOn w:val="1"/>
    <w:link w:val="10"/>
    <w:qFormat/>
    <w:uiPriority w:val="0"/>
  </w:style>
  <w:style w:type="paragraph" w:customStyle="1" w:styleId="14">
    <w:name w:val="Char Char Char Char113"/>
    <w:basedOn w:val="1"/>
    <w:link w:val="10"/>
    <w:qFormat/>
    <w:uiPriority w:val="0"/>
  </w:style>
  <w:style w:type="paragraph" w:customStyle="1" w:styleId="15">
    <w:name w:val="Char Char Char Char11"/>
    <w:basedOn w:val="1"/>
    <w:link w:val="10"/>
    <w:qFormat/>
    <w:uiPriority w:val="0"/>
  </w:style>
  <w:style w:type="paragraph" w:customStyle="1" w:styleId="16">
    <w:name w:val="Char Char Char Char114"/>
    <w:basedOn w:val="1"/>
    <w:link w:val="10"/>
    <w:qFormat/>
    <w:uiPriority w:val="0"/>
  </w:style>
  <w:style w:type="paragraph" w:customStyle="1" w:styleId="17">
    <w:name w:val="Char Char Char Char12"/>
    <w:basedOn w:val="1"/>
    <w:link w:val="10"/>
    <w:qFormat/>
    <w:uiPriority w:val="0"/>
  </w:style>
  <w:style w:type="paragraph" w:customStyle="1" w:styleId="18">
    <w:name w:val="Char Char Char Char1"/>
    <w:basedOn w:val="1"/>
    <w:link w:val="10"/>
    <w:qFormat/>
    <w:uiPriority w:val="0"/>
  </w:style>
  <w:style w:type="paragraph" w:customStyle="1" w:styleId="19">
    <w:name w:val="Char Char Char Char2"/>
    <w:basedOn w:val="1"/>
    <w:link w:val="10"/>
    <w:qFormat/>
    <w:uiPriority w:val="0"/>
  </w:style>
  <w:style w:type="paragraph" w:customStyle="1" w:styleId="20">
    <w:name w:val="Char Char Char Char3"/>
    <w:basedOn w:val="1"/>
    <w:link w:val="10"/>
    <w:qFormat/>
    <w:uiPriority w:val="0"/>
  </w:style>
  <w:style w:type="paragraph" w:customStyle="1" w:styleId="21">
    <w:name w:val="Char Char Char Char"/>
    <w:basedOn w:val="1"/>
    <w:link w:val="10"/>
    <w:qFormat/>
    <w:uiPriority w:val="0"/>
  </w:style>
  <w:style w:type="paragraph" w:customStyle="1" w:styleId="22">
    <w:name w:val="Char Char Char Char1111"/>
    <w:basedOn w:val="1"/>
    <w:link w:val="10"/>
    <w:qFormat/>
    <w:uiPriority w:val="0"/>
  </w:style>
  <w:style w:type="character" w:customStyle="1" w:styleId="23">
    <w:name w:val="标题 1 Char"/>
    <w:basedOn w:val="10"/>
    <w:link w:val="4"/>
    <w:qFormat/>
    <w:uiPriority w:val="0"/>
    <w:rPr>
      <w:rFonts w:ascii="Tahoma" w:hAnsi="Tahoma" w:eastAsia="方正小标宋简体" w:cs="宋体"/>
      <w:bCs/>
      <w:kern w:val="44"/>
      <w:sz w:val="44"/>
      <w:szCs w:val="44"/>
    </w:rPr>
  </w:style>
  <w:style w:type="character" w:customStyle="1" w:styleId="24">
    <w:name w:val="标题 2 Char"/>
    <w:basedOn w:val="10"/>
    <w:link w:val="5"/>
    <w:qFormat/>
    <w:uiPriority w:val="0"/>
    <w:rPr>
      <w:rFonts w:ascii="等线 Light" w:hAnsi="等线 Light" w:eastAsia="楷体_GB2312" w:cs="Times New Roman"/>
      <w:bCs/>
      <w:color w:val="000000"/>
      <w:sz w:val="32"/>
      <w:szCs w:val="32"/>
    </w:rPr>
  </w:style>
  <w:style w:type="character" w:customStyle="1" w:styleId="25">
    <w:name w:val="标题 3 Char"/>
    <w:basedOn w:val="10"/>
    <w:link w:val="6"/>
    <w:qFormat/>
    <w:uiPriority w:val="0"/>
    <w:rPr>
      <w:rFonts w:ascii="宋体" w:hAnsi="宋体" w:eastAsia="楷体" w:cs="Times New Roman"/>
      <w:kern w:val="0"/>
      <w:sz w:val="21"/>
      <w:szCs w:val="20"/>
    </w:rPr>
  </w:style>
  <w:style w:type="paragraph" w:customStyle="1" w:styleId="26">
    <w:name w:val="样式1"/>
    <w:basedOn w:val="1"/>
    <w:qFormat/>
    <w:uiPriority w:val="0"/>
    <w:pPr>
      <w:spacing w:line="700" w:lineRule="exact"/>
      <w:jc w:val="center"/>
    </w:pPr>
    <w:rPr>
      <w:rFonts w:eastAsia="方正小标宋简体" w:asciiTheme="minorAscii" w:hAnsiTheme="minorAscii"/>
      <w:sz w:val="44"/>
    </w:rPr>
  </w:style>
  <w:style w:type="paragraph" w:customStyle="1" w:styleId="27">
    <w:name w:val="样式3"/>
    <w:basedOn w:val="1"/>
    <w:qFormat/>
    <w:uiPriority w:val="0"/>
    <w:pPr>
      <w:spacing w:line="700" w:lineRule="exact"/>
      <w:jc w:val="center"/>
    </w:pPr>
    <w:rPr>
      <w:rFonts w:eastAsia="方正小标宋简体" w:asciiTheme="minorAscii" w:hAnsiTheme="minorAscii"/>
      <w:sz w:val="44"/>
    </w:rPr>
  </w:style>
  <w:style w:type="character" w:customStyle="1" w:styleId="28">
    <w:name w:val="标题 4 字符"/>
    <w:link w:val="7"/>
    <w:qFormat/>
    <w:uiPriority w:val="0"/>
    <w:rPr>
      <w:rFonts w:ascii="Arial" w:hAnsi="Arial" w:eastAsia="宋体" w:cs="Times New Roman"/>
      <w:b/>
      <w:bCs/>
      <w:sz w:val="21"/>
      <w:szCs w:val="28"/>
    </w:rPr>
  </w:style>
  <w:style w:type="character" w:customStyle="1" w:styleId="29">
    <w:name w:val="font31"/>
    <w:basedOn w:val="10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3186</Words>
  <Characters>3199</Characters>
  <Lines>0</Lines>
  <Paragraphs>0</Paragraphs>
  <TotalTime>8</TotalTime>
  <ScaleCrop>false</ScaleCrop>
  <LinksUpToDate>false</LinksUpToDate>
  <CharactersWithSpaces>3225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2023-05-03T22:20:00Z</dcterms:created>
  <dc:creator>笑傲江湖</dc:creator>
  <cp:lastModifiedBy>greatwall</cp:lastModifiedBy>
  <dcterms:modified xsi:type="dcterms:W3CDTF">2023-11-27T16:39:57Z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AF7E18CFE90942EFB88CDBF5AA86D1D1_11</vt:lpwstr>
  </property>
</Properties>
</file>