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扶贫开发农村实用技术培训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</w:rPr>
      </w:pPr>
    </w:p>
    <w:p>
      <w:pPr>
        <w:spacing w:before="312" w:beforeLines="100" w:line="960" w:lineRule="exact"/>
        <w:jc w:val="center"/>
        <w:rPr>
          <w:rFonts w:hint="eastAsia" w:ascii="方正小标宋简体" w:hAnsi="黑体" w:eastAsia="方正小标宋简体" w:cs="黑体"/>
          <w:sz w:val="80"/>
          <w:szCs w:val="80"/>
        </w:rPr>
      </w:pPr>
      <w:r>
        <w:rPr>
          <w:rFonts w:hint="eastAsia" w:ascii="方正小标宋简体" w:hAnsi="黑体" w:eastAsia="方正小标宋简体" w:cs="黑体"/>
          <w:sz w:val="80"/>
          <w:szCs w:val="80"/>
        </w:rPr>
        <w:t>项</w:t>
      </w:r>
    </w:p>
    <w:p>
      <w:pPr>
        <w:spacing w:before="312" w:beforeLines="100" w:line="960" w:lineRule="exact"/>
        <w:jc w:val="center"/>
        <w:rPr>
          <w:rFonts w:hint="eastAsia" w:ascii="方正小标宋简体" w:hAnsi="黑体" w:eastAsia="方正小标宋简体" w:cs="黑体"/>
          <w:sz w:val="80"/>
          <w:szCs w:val="80"/>
        </w:rPr>
      </w:pPr>
      <w:r>
        <w:rPr>
          <w:rFonts w:hint="eastAsia" w:ascii="方正小标宋简体" w:hAnsi="黑体" w:eastAsia="方正小标宋简体" w:cs="黑体"/>
          <w:sz w:val="80"/>
          <w:szCs w:val="80"/>
        </w:rPr>
        <w:t>目</w:t>
      </w:r>
    </w:p>
    <w:p>
      <w:pPr>
        <w:spacing w:before="312" w:beforeLines="100" w:line="960" w:lineRule="exact"/>
        <w:jc w:val="center"/>
        <w:rPr>
          <w:rFonts w:hint="eastAsia" w:ascii="方正小标宋简体" w:hAnsi="黑体" w:eastAsia="方正小标宋简体" w:cs="黑体"/>
          <w:sz w:val="80"/>
          <w:szCs w:val="80"/>
        </w:rPr>
      </w:pPr>
      <w:r>
        <w:rPr>
          <w:rFonts w:hint="eastAsia" w:ascii="方正小标宋简体" w:hAnsi="黑体" w:eastAsia="方正小标宋简体" w:cs="黑体"/>
          <w:sz w:val="80"/>
          <w:szCs w:val="80"/>
        </w:rPr>
        <w:t>建</w:t>
      </w:r>
    </w:p>
    <w:p>
      <w:pPr>
        <w:spacing w:before="312" w:beforeLines="100" w:line="960" w:lineRule="exact"/>
        <w:jc w:val="center"/>
        <w:rPr>
          <w:rFonts w:hint="eastAsia" w:ascii="方正小标宋简体" w:hAnsi="黑体" w:eastAsia="方正小标宋简体" w:cs="黑体"/>
          <w:sz w:val="80"/>
          <w:szCs w:val="80"/>
        </w:rPr>
      </w:pPr>
      <w:r>
        <w:rPr>
          <w:rFonts w:hint="eastAsia" w:ascii="方正小标宋简体" w:hAnsi="黑体" w:eastAsia="方正小标宋简体" w:cs="黑体"/>
          <w:sz w:val="80"/>
          <w:szCs w:val="80"/>
        </w:rPr>
        <w:t>议</w:t>
      </w:r>
    </w:p>
    <w:p>
      <w:pPr>
        <w:spacing w:before="312" w:beforeLines="100" w:line="960" w:lineRule="exact"/>
        <w:jc w:val="center"/>
        <w:rPr>
          <w:rFonts w:hint="eastAsia" w:ascii="方正小标宋简体" w:hAnsi="黑体" w:eastAsia="方正小标宋简体" w:cs="黑体"/>
          <w:sz w:val="80"/>
          <w:szCs w:val="80"/>
        </w:rPr>
      </w:pPr>
      <w:r>
        <w:rPr>
          <w:rFonts w:hint="eastAsia" w:ascii="方正小标宋简体" w:hAnsi="黑体" w:eastAsia="方正小标宋简体" w:cs="黑体"/>
          <w:sz w:val="80"/>
          <w:szCs w:val="80"/>
        </w:rPr>
        <w:t>书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XXX县（市、区）XX乡（镇）(签章)</w:t>
      </w:r>
    </w:p>
    <w:p>
      <w:pPr>
        <w:spacing w:line="60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201X年XX月XX日</w:t>
      </w:r>
    </w:p>
    <w:p>
      <w:pPr>
        <w:spacing w:line="576" w:lineRule="exact"/>
        <w:ind w:firstLine="2420" w:firstLineChars="550"/>
        <w:rPr>
          <w:rFonts w:ascii="楷体" w:hAnsi="楷体" w:eastAsia="楷体" w:cs="方正小标宋简体"/>
          <w:sz w:val="44"/>
          <w:szCs w:val="44"/>
        </w:rPr>
        <w:sectPr>
          <w:footerReference r:id="rId3" w:type="default"/>
          <w:pgSz w:w="11906" w:h="16838"/>
          <w:pgMar w:top="1440" w:right="1797" w:bottom="1418" w:left="1797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扶贫开发农村实用技术培训</w:t>
      </w:r>
    </w:p>
    <w:p>
      <w:pPr>
        <w:spacing w:line="70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项目建议书</w:t>
      </w:r>
    </w:p>
    <w:p>
      <w:pPr>
        <w:spacing w:line="640" w:lineRule="exact"/>
        <w:ind w:firstLine="640" w:firstLineChars="200"/>
        <w:rPr>
          <w:rFonts w:eastAsia="仿宋_GB2312"/>
          <w:sz w:val="32"/>
        </w:rPr>
      </w:pPr>
    </w:p>
    <w:p>
      <w:pPr>
        <w:spacing w:line="640" w:lineRule="exact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一、项目名称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XX乡</w:t>
      </w:r>
      <w:r>
        <w:rPr>
          <w:rFonts w:hint="eastAsia" w:eastAsia="仿宋_GB2312"/>
          <w:sz w:val="32"/>
        </w:rPr>
        <w:t>（镇）</w:t>
      </w:r>
      <w:r>
        <w:rPr>
          <w:rFonts w:eastAsia="仿宋_GB2312"/>
          <w:sz w:val="32"/>
        </w:rPr>
        <w:t>XX年度扶贫开发农村实用技术培训</w:t>
      </w:r>
    </w:p>
    <w:p>
      <w:pPr>
        <w:spacing w:line="64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二、项目承办单位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XX乡</w:t>
      </w:r>
      <w:r>
        <w:rPr>
          <w:rFonts w:hint="eastAsia" w:eastAsia="仿宋_GB2312"/>
          <w:sz w:val="32"/>
        </w:rPr>
        <w:t>（镇）政府/</w:t>
      </w:r>
      <w:r>
        <w:rPr>
          <w:rFonts w:eastAsia="仿宋_GB2312"/>
          <w:sz w:val="32"/>
        </w:rPr>
        <w:t xml:space="preserve"> XX乡</w:t>
      </w:r>
      <w:r>
        <w:rPr>
          <w:rFonts w:hint="eastAsia" w:eastAsia="仿宋_GB2312"/>
          <w:sz w:val="32"/>
        </w:rPr>
        <w:t>（镇）政府委托XX机构</w:t>
      </w:r>
    </w:p>
    <w:p>
      <w:pPr>
        <w:spacing w:line="640" w:lineRule="exact"/>
        <w:ind w:firstLine="640" w:firstLineChars="20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三</w:t>
      </w:r>
      <w:r>
        <w:rPr>
          <w:rFonts w:hint="eastAsia" w:ascii="黑体" w:eastAsia="黑体"/>
          <w:sz w:val="32"/>
        </w:rPr>
        <w:t>、</w:t>
      </w:r>
      <w:r>
        <w:rPr>
          <w:rFonts w:ascii="黑体" w:eastAsia="黑体"/>
          <w:sz w:val="32"/>
        </w:rPr>
        <w:t>项目负责人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XX乡</w:t>
      </w:r>
      <w:r>
        <w:rPr>
          <w:rFonts w:hint="eastAsia" w:eastAsia="仿宋_GB2312"/>
          <w:sz w:val="32"/>
        </w:rPr>
        <w:t>（镇）长</w:t>
      </w:r>
    </w:p>
    <w:p>
      <w:pPr>
        <w:spacing w:line="64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四、项目建设地点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A</w:t>
      </w:r>
      <w:r>
        <w:rPr>
          <w:rFonts w:eastAsia="仿宋_GB2312"/>
          <w:sz w:val="32"/>
        </w:rPr>
        <w:t>村</w:t>
      </w:r>
      <w:r>
        <w:rPr>
          <w:rFonts w:hint="eastAsia" w:eastAsia="仿宋_GB2312"/>
          <w:sz w:val="32"/>
        </w:rPr>
        <w:t>、B</w:t>
      </w:r>
      <w:r>
        <w:rPr>
          <w:rFonts w:eastAsia="仿宋_GB2312"/>
          <w:sz w:val="32"/>
        </w:rPr>
        <w:t>村</w:t>
      </w:r>
      <w:r>
        <w:rPr>
          <w:rFonts w:hint="eastAsia" w:eastAsia="仿宋_GB2312"/>
          <w:sz w:val="32"/>
        </w:rPr>
        <w:t>、</w:t>
      </w:r>
      <w:r>
        <w:rPr>
          <w:rFonts w:eastAsia="仿宋_GB2312"/>
          <w:sz w:val="32"/>
        </w:rPr>
        <w:t>C村</w:t>
      </w:r>
      <w:r>
        <w:rPr>
          <w:rFonts w:hint="eastAsia" w:eastAsia="仿宋_GB2312"/>
          <w:sz w:val="32"/>
        </w:rPr>
        <w:t>、……</w:t>
      </w:r>
    </w:p>
    <w:p>
      <w:pPr>
        <w:spacing w:line="640" w:lineRule="exact"/>
        <w:ind w:firstLine="640" w:firstLineChars="20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五</w:t>
      </w:r>
      <w:r>
        <w:rPr>
          <w:rFonts w:hint="eastAsia" w:ascii="黑体" w:eastAsia="黑体"/>
          <w:sz w:val="32"/>
        </w:rPr>
        <w:t>、</w:t>
      </w:r>
      <w:r>
        <w:rPr>
          <w:rFonts w:ascii="黑体" w:eastAsia="黑体"/>
          <w:sz w:val="32"/>
        </w:rPr>
        <w:t>项目建设的必要性和条件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叙述实施农村实用技术培训的必要性和产业内容概述。</w:t>
      </w:r>
    </w:p>
    <w:p>
      <w:pPr>
        <w:spacing w:line="64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六、项目主要培训内容与规模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叙述开展培训的内容和预计参加的人数</w:t>
      </w:r>
      <w:r>
        <w:rPr>
          <w:rFonts w:hint="eastAsia" w:eastAsia="仿宋_GB2312"/>
          <w:sz w:val="32"/>
        </w:rPr>
        <w:t>。</w:t>
      </w:r>
    </w:p>
    <w:p>
      <w:pPr>
        <w:spacing w:line="640" w:lineRule="exact"/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七、项目投资估算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详细</w:t>
      </w:r>
      <w:r>
        <w:rPr>
          <w:rFonts w:eastAsia="仿宋_GB2312"/>
          <w:sz w:val="32"/>
        </w:rPr>
        <w:t>描述开展培训时需要的各种教材</w:t>
      </w:r>
      <w:r>
        <w:rPr>
          <w:rFonts w:hint="eastAsia" w:eastAsia="仿宋_GB2312"/>
          <w:sz w:val="32"/>
        </w:rPr>
        <w:t>、聘请</w:t>
      </w:r>
      <w:r>
        <w:rPr>
          <w:rFonts w:eastAsia="仿宋_GB2312"/>
          <w:sz w:val="32"/>
        </w:rPr>
        <w:t>教师的情况</w:t>
      </w:r>
      <w:r>
        <w:rPr>
          <w:rFonts w:hint="eastAsia" w:eastAsia="仿宋_GB2312"/>
          <w:sz w:val="32"/>
        </w:rPr>
        <w:t>和相关费用，</w:t>
      </w:r>
      <w:r>
        <w:rPr>
          <w:rFonts w:eastAsia="仿宋_GB2312"/>
          <w:sz w:val="32"/>
        </w:rPr>
        <w:t>并对总经费进行预算</w:t>
      </w:r>
      <w:r>
        <w:rPr>
          <w:rFonts w:hint="eastAsia" w:eastAsia="仿宋_GB2312"/>
          <w:sz w:val="32"/>
        </w:rPr>
        <w:t>。</w:t>
      </w:r>
    </w:p>
    <w:p>
      <w:pPr>
        <w:spacing w:line="640" w:lineRule="exact"/>
        <w:ind w:firstLine="640" w:firstLineChars="20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八</w:t>
      </w:r>
      <w:r>
        <w:rPr>
          <w:rFonts w:hint="eastAsia" w:ascii="黑体" w:eastAsia="黑体"/>
          <w:sz w:val="32"/>
        </w:rPr>
        <w:t>、</w:t>
      </w:r>
      <w:r>
        <w:rPr>
          <w:rFonts w:ascii="黑体" w:eastAsia="黑体"/>
          <w:sz w:val="32"/>
        </w:rPr>
        <w:t>效益分析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分析该项目能够产生的效益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</w:rPr>
      </w:pPr>
      <w:r>
        <w:rPr>
          <w:rFonts w:ascii="黑体" w:eastAsia="黑体"/>
          <w:sz w:val="32"/>
        </w:rPr>
        <w:t>九</w:t>
      </w:r>
      <w:r>
        <w:rPr>
          <w:rFonts w:hint="eastAsia" w:ascii="黑体" w:eastAsia="黑体"/>
          <w:sz w:val="32"/>
        </w:rPr>
        <w:t>、其他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779CD"/>
    <w:rsid w:val="5ED77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2017-06-02T11:22:00Z</dcterms:created>
  <dc:creator>Administrator</dc:creator>
  <cp:lastModifiedBy>Administrator</cp:lastModifiedBy>
  <dcterms:modified xsi:type="dcterms:W3CDTF">2017-06-02T11:22:29Z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